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578F7" w14:textId="7C9D53F0" w:rsidR="00350E43" w:rsidRDefault="00E70A3C" w:rsidP="00E70A3C">
      <w:pPr>
        <w:jc w:val="both"/>
        <w:rPr>
          <w:rFonts w:ascii="Georgia" w:eastAsia="Malgun Gothic" w:hAnsi="Georgia" w:cs="Arial"/>
          <w:b/>
          <w:bCs/>
          <w:color w:val="000000"/>
          <w:sz w:val="22"/>
          <w:szCs w:val="22"/>
          <w:lang w:val="it-IT"/>
        </w:rPr>
      </w:pPr>
      <w:r w:rsidRPr="00E70A3C">
        <w:rPr>
          <w:rFonts w:ascii="Georgia" w:eastAsia="Malgun Gothic" w:hAnsi="Georgia" w:cs="Arial"/>
          <w:b/>
          <w:bCs/>
          <w:color w:val="000000"/>
          <w:sz w:val="22"/>
          <w:szCs w:val="22"/>
          <w:lang w:val="it-IT"/>
        </w:rPr>
        <w:t>Fever State – Arte in Nuvola (Roma)</w:t>
      </w:r>
    </w:p>
    <w:p w14:paraId="7005F5EB" w14:textId="1276F7E5" w:rsidR="00436413" w:rsidRPr="00E70A3C" w:rsidRDefault="00436413" w:rsidP="00E70A3C">
      <w:pPr>
        <w:jc w:val="both"/>
        <w:rPr>
          <w:rFonts w:ascii="Georgia" w:eastAsia="Malgun Gothic" w:hAnsi="Georgia" w:cs="Arial"/>
          <w:b/>
          <w:bCs/>
          <w:color w:val="000000"/>
          <w:sz w:val="22"/>
          <w:szCs w:val="22"/>
          <w:lang w:val="it-IT"/>
        </w:rPr>
      </w:pPr>
      <w:r>
        <w:rPr>
          <w:rFonts w:ascii="Georgia" w:eastAsia="Malgun Gothic" w:hAnsi="Georgia" w:cs="Arial"/>
          <w:b/>
          <w:bCs/>
          <w:color w:val="000000"/>
          <w:sz w:val="22"/>
          <w:szCs w:val="22"/>
          <w:lang w:val="it-IT"/>
        </w:rPr>
        <w:t>Repubblica di Corea</w:t>
      </w:r>
    </w:p>
    <w:p w14:paraId="284077FA" w14:textId="77777777" w:rsidR="00E70A3C" w:rsidRDefault="00E70A3C" w:rsidP="00E70A3C">
      <w:pPr>
        <w:jc w:val="both"/>
        <w:rPr>
          <w:rFonts w:ascii="Georgia" w:eastAsia="Malgun Gothic" w:hAnsi="Georgia" w:cs="Arial"/>
          <w:color w:val="000000"/>
          <w:sz w:val="22"/>
          <w:szCs w:val="22"/>
          <w:lang w:val="it-IT"/>
        </w:rPr>
      </w:pPr>
    </w:p>
    <w:p w14:paraId="58C19764" w14:textId="77777777" w:rsidR="00E70A3C" w:rsidRPr="00E70A3C" w:rsidRDefault="00E70A3C" w:rsidP="00E70A3C">
      <w:pPr>
        <w:jc w:val="both"/>
        <w:rPr>
          <w:rFonts w:ascii="Georgia" w:eastAsia="Malgun Gothic" w:hAnsi="Georgia" w:cs="Arial"/>
          <w:color w:val="000000"/>
          <w:sz w:val="22"/>
          <w:szCs w:val="22"/>
          <w:lang w:val="it-IT"/>
        </w:rPr>
      </w:pPr>
    </w:p>
    <w:p w14:paraId="2AFD5B1E" w14:textId="4143ACB5" w:rsidR="00B24C80" w:rsidRPr="00E70A3C" w:rsidRDefault="00B24C80" w:rsidP="00E70A3C">
      <w:pPr>
        <w:jc w:val="both"/>
        <w:rPr>
          <w:rFonts w:ascii="Georgia" w:eastAsia="Malgun Gothic" w:hAnsi="Georgia" w:cs="Arial"/>
          <w:color w:val="000000"/>
          <w:sz w:val="22"/>
          <w:szCs w:val="22"/>
          <w:lang w:val="it-IT"/>
        </w:rPr>
      </w:pPr>
      <w:r w:rsidRPr="00E70A3C">
        <w:rPr>
          <w:rFonts w:ascii="Georgia" w:eastAsia="Malgun Gothic" w:hAnsi="Georgia" w:cs="Arial"/>
          <w:color w:val="000000"/>
          <w:sz w:val="22"/>
          <w:szCs w:val="22"/>
          <w:lang w:val="it-IT"/>
        </w:rPr>
        <w:t>Questa mostra fa parte dell’“Anno degli Scambi Culturali Corea–Italia 2024–2025”, istituito per celebrare il 140° anniversario delle relazioni diplomatiche tra la Repubblica di Corea e l’Italia. In questo contesto, la Repubblica di Corea è stata invitata dal Ministero degli Affari Esteri italiano in qualità di Paese Ospite d’Onore a Roma Arte in Nuvola, la più importante fiera d’arte moderna e contemporanea della capitale.</w:t>
      </w:r>
    </w:p>
    <w:p w14:paraId="549D5D06" w14:textId="77777777" w:rsidR="00B24C80" w:rsidRPr="00E70A3C" w:rsidRDefault="00B24C80" w:rsidP="00E70A3C">
      <w:pPr>
        <w:jc w:val="both"/>
        <w:rPr>
          <w:rFonts w:ascii="Georgia" w:eastAsia="Malgun Gothic" w:hAnsi="Georgia" w:cs="Arial"/>
          <w:color w:val="000000"/>
          <w:sz w:val="22"/>
          <w:szCs w:val="22"/>
          <w:lang w:val="it-IT"/>
        </w:rPr>
      </w:pPr>
    </w:p>
    <w:p w14:paraId="340681D4" w14:textId="77777777" w:rsidR="00B24C80" w:rsidRPr="00E70A3C" w:rsidRDefault="00B24C80" w:rsidP="00E70A3C">
      <w:pPr>
        <w:jc w:val="both"/>
        <w:rPr>
          <w:rFonts w:ascii="Georgia" w:eastAsia="Malgun Gothic" w:hAnsi="Georgia" w:cs="Arial"/>
          <w:color w:val="000000"/>
          <w:sz w:val="22"/>
          <w:szCs w:val="22"/>
          <w:lang w:val="it-IT"/>
        </w:rPr>
      </w:pPr>
      <w:r w:rsidRPr="00E70A3C">
        <w:rPr>
          <w:rFonts w:ascii="Georgia" w:eastAsia="Malgun Gothic" w:hAnsi="Georgia" w:cs="Arial"/>
          <w:color w:val="000000"/>
          <w:sz w:val="22"/>
          <w:szCs w:val="22"/>
          <w:lang w:val="it-IT"/>
        </w:rPr>
        <w:t xml:space="preserve">Dalla sua prima edizione nel </w:t>
      </w:r>
      <w:r w:rsidRPr="00E70A3C">
        <w:rPr>
          <w:rFonts w:ascii="Georgia" w:eastAsia="Malgun Gothic" w:hAnsi="Georgia" w:cs="Arial"/>
          <w:sz w:val="22"/>
          <w:szCs w:val="22"/>
          <w:lang w:val="it-IT"/>
        </w:rPr>
        <w:t xml:space="preserve">2021, la fiera viene organizzata ogni anno riscuotendo ampi consensi, affermandosi come </w:t>
      </w:r>
      <w:r w:rsidRPr="00E70A3C">
        <w:rPr>
          <w:rFonts w:ascii="Georgia" w:eastAsia="Malgun Gothic" w:hAnsi="Georgia" w:cs="Arial"/>
          <w:color w:val="000000"/>
          <w:sz w:val="22"/>
          <w:szCs w:val="22"/>
          <w:lang w:val="it-IT"/>
        </w:rPr>
        <w:t>una piattaforma di riferimento sulla scena artistica internazionale. In questa edizione, la Corea presenterà non solo l’arte contemporanea già ampiamente riconosciuta a livello globale, ma anche le pratiche innovative e il talento emergente di giovani artisti coreani, promuovendo così lo scambio culturale e artistico tra i due Paesi e rafforzando ulteriormente la comprensione e la fiducia reciproche.</w:t>
      </w:r>
    </w:p>
    <w:p w14:paraId="78AF62E7" w14:textId="77777777" w:rsidR="00B24C80" w:rsidRPr="00E70A3C" w:rsidRDefault="00B24C80" w:rsidP="00E70A3C">
      <w:pPr>
        <w:jc w:val="both"/>
        <w:rPr>
          <w:rFonts w:ascii="Georgia" w:eastAsia="Malgun Gothic" w:hAnsi="Georgia" w:cs="Arial"/>
          <w:color w:val="000000"/>
          <w:sz w:val="22"/>
          <w:szCs w:val="22"/>
          <w:lang w:val="it-IT"/>
        </w:rPr>
      </w:pPr>
    </w:p>
    <w:p w14:paraId="1FF770C4" w14:textId="77777777" w:rsidR="00C20385" w:rsidRDefault="00B24C80" w:rsidP="00E70A3C">
      <w:pPr>
        <w:jc w:val="both"/>
        <w:rPr>
          <w:rFonts w:ascii="Georgia" w:eastAsia="Malgun Gothic" w:hAnsi="Georgia" w:cs="Arial"/>
          <w:color w:val="000000"/>
          <w:sz w:val="22"/>
          <w:szCs w:val="22"/>
          <w:lang w:val="it-IT"/>
        </w:rPr>
      </w:pPr>
      <w:r w:rsidRPr="00E70A3C">
        <w:rPr>
          <w:rFonts w:ascii="Georgia" w:eastAsia="Malgun Gothic" w:hAnsi="Georgia" w:cs="Arial"/>
          <w:color w:val="000000"/>
          <w:sz w:val="22"/>
          <w:szCs w:val="22"/>
          <w:lang w:val="it-IT"/>
        </w:rPr>
        <w:t>Attraverso questa mostra, i molteplici universi creativi e le espressioni artistiche dinamiche dei giovani artisti coreani saranno ampiamente presentati al pubblico internazionale, offrendo loro un’opportunità per far emergere l’originalità e il potenziale sulla scena globale.</w:t>
      </w:r>
    </w:p>
    <w:p w14:paraId="12933689" w14:textId="77777777" w:rsidR="00C20385" w:rsidRDefault="00C20385" w:rsidP="00E70A3C">
      <w:pPr>
        <w:jc w:val="both"/>
        <w:rPr>
          <w:rFonts w:ascii="Georgia" w:eastAsia="Malgun Gothic" w:hAnsi="Georgia" w:cs="Arial"/>
          <w:color w:val="000000"/>
          <w:sz w:val="22"/>
          <w:szCs w:val="22"/>
          <w:lang w:val="it-IT"/>
        </w:rPr>
      </w:pPr>
    </w:p>
    <w:p w14:paraId="10CF38CB" w14:textId="72ADDA0E" w:rsidR="00C20385" w:rsidRPr="00C20385" w:rsidRDefault="00B24C80" w:rsidP="00E70A3C">
      <w:pPr>
        <w:jc w:val="both"/>
        <w:rPr>
          <w:rFonts w:ascii="Georgia" w:eastAsia="Malgun Gothic" w:hAnsi="Georgia" w:cs="Arial"/>
          <w:color w:val="000000"/>
          <w:sz w:val="22"/>
          <w:szCs w:val="22"/>
          <w:lang w:val="it-IT"/>
        </w:rPr>
      </w:pPr>
      <w:r w:rsidRPr="00E70A3C">
        <w:rPr>
          <w:rFonts w:ascii="Georgia" w:hAnsi="Georgia" w:cs="Arial"/>
          <w:sz w:val="22"/>
          <w:szCs w:val="22"/>
          <w:lang w:val="it-IT"/>
        </w:rPr>
        <w:t xml:space="preserve">Fever State è una mostra che rivela l’intensità, la tensione e l’energia esplosiva dell’arte contemporanea coreana emergente. Presentata dall’Istituto Culturale Coreano in Italia, in collaborazione con la </w:t>
      </w:r>
      <w:proofErr w:type="spellStart"/>
      <w:r w:rsidRPr="00E70A3C">
        <w:rPr>
          <w:rFonts w:ascii="Georgia" w:hAnsi="Georgia" w:cs="Arial"/>
          <w:sz w:val="22"/>
          <w:szCs w:val="22"/>
          <w:lang w:val="it-IT"/>
        </w:rPr>
        <w:t>Korea</w:t>
      </w:r>
      <w:r w:rsidRPr="00E70A3C">
        <w:rPr>
          <w:rFonts w:ascii="Georgia" w:eastAsia="Malgun Gothic" w:hAnsi="Georgia" w:cs="Arial"/>
          <w:sz w:val="22"/>
          <w:szCs w:val="22"/>
          <w:lang w:val="it-IT" w:eastAsia="ko-KR"/>
        </w:rPr>
        <w:t>n</w:t>
      </w:r>
      <w:proofErr w:type="spellEnd"/>
      <w:r w:rsidRPr="00E70A3C">
        <w:rPr>
          <w:rFonts w:ascii="Georgia" w:hAnsi="Georgia" w:cs="Arial"/>
          <w:sz w:val="22"/>
          <w:szCs w:val="22"/>
          <w:lang w:val="it-IT"/>
        </w:rPr>
        <w:t xml:space="preserve"> Foundation for International Cultural Exchange (KOFICE), questa esposizione si svolge come Mostra Speciale della Repubblica di Corea, Paese Ospite d’Onore, ad Arte in Nuvola a Roma. Essa dimostra con chiarezza il carattere</w:t>
      </w:r>
      <w:r w:rsidR="00C20385">
        <w:rPr>
          <w:rFonts w:ascii="Georgia" w:hAnsi="Georgia" w:cs="Arial"/>
          <w:sz w:val="22"/>
          <w:szCs w:val="22"/>
          <w:lang w:val="it-IT"/>
        </w:rPr>
        <w:t xml:space="preserve"> </w:t>
      </w:r>
      <w:r w:rsidRPr="00E70A3C">
        <w:rPr>
          <w:rFonts w:ascii="Georgia" w:hAnsi="Georgia" w:cs="Arial"/>
          <w:sz w:val="22"/>
          <w:szCs w:val="22"/>
          <w:lang w:val="it-IT"/>
        </w:rPr>
        <w:t>rappresentativo</w:t>
      </w:r>
      <w:r w:rsidR="00C20385">
        <w:rPr>
          <w:rFonts w:ascii="Georgia" w:hAnsi="Georgia" w:cs="Arial"/>
          <w:sz w:val="22"/>
          <w:szCs w:val="22"/>
          <w:lang w:val="it-IT"/>
        </w:rPr>
        <w:t xml:space="preserve"> </w:t>
      </w:r>
      <w:r w:rsidRPr="00E70A3C">
        <w:rPr>
          <w:rFonts w:ascii="Georgia" w:hAnsi="Georgia" w:cs="Arial"/>
          <w:sz w:val="22"/>
          <w:szCs w:val="22"/>
          <w:lang w:val="it-IT"/>
        </w:rPr>
        <w:t>e l’originalità dell’arte contemporanea coreana sulla scena</w:t>
      </w:r>
      <w:r w:rsidR="00C20385">
        <w:rPr>
          <w:rFonts w:ascii="Georgia" w:hAnsi="Georgia" w:cs="Arial"/>
          <w:sz w:val="22"/>
          <w:szCs w:val="22"/>
          <w:lang w:val="it-IT"/>
        </w:rPr>
        <w:t xml:space="preserve"> </w:t>
      </w:r>
      <w:r w:rsidRPr="00E70A3C">
        <w:rPr>
          <w:rFonts w:ascii="Georgia" w:hAnsi="Georgia" w:cs="Arial"/>
          <w:sz w:val="22"/>
          <w:szCs w:val="22"/>
          <w:lang w:val="it-IT"/>
        </w:rPr>
        <w:t>internazionale.</w:t>
      </w:r>
    </w:p>
    <w:p w14:paraId="5A5E551B" w14:textId="77777777" w:rsidR="00C20385" w:rsidRDefault="00C20385" w:rsidP="00E70A3C">
      <w:pPr>
        <w:jc w:val="both"/>
        <w:rPr>
          <w:rFonts w:ascii="Georgia" w:hAnsi="Georgia" w:cs="Arial"/>
          <w:sz w:val="22"/>
          <w:szCs w:val="22"/>
          <w:lang w:val="it-IT"/>
        </w:rPr>
      </w:pPr>
    </w:p>
    <w:p w14:paraId="3C5B113E" w14:textId="78C28B13" w:rsidR="00436413" w:rsidRDefault="00B24C80" w:rsidP="00E70A3C">
      <w:pPr>
        <w:jc w:val="both"/>
        <w:rPr>
          <w:rFonts w:ascii="Georgia" w:hAnsi="Georgia" w:cs="Arial"/>
          <w:sz w:val="22"/>
          <w:szCs w:val="22"/>
          <w:lang w:val="it-IT"/>
        </w:rPr>
      </w:pPr>
      <w:r w:rsidRPr="00E70A3C">
        <w:rPr>
          <w:rFonts w:ascii="Georgia" w:hAnsi="Georgia" w:cs="Arial"/>
          <w:sz w:val="22"/>
          <w:szCs w:val="22"/>
          <w:lang w:val="it-IT"/>
        </w:rPr>
        <w:t>Qui, la “febbre” non è soltanto una malattia, ma una condizione collettiva — un fenomeno che cattura la sensibilità condivisa di una generazione. Fever State esplora come i giovani artisti coreani intreccino memoria tradizionale e sensibilità culturale con il linguaggio dell’era digitale, generando nuovi paesaggi visivi. Tra le intersezioni di tradizione e modernità, materiale e immateriale, esperienza individuale e aspirazione collettiva, la mostra interroga i modi in cui una generazione espande la propria identità e risuona nel mondo. In questo senso, Fever State non è semplicemente una mostra generazionale, ma una piattaforma che incarna la tensione creativa e la vitalità dinamica della società coreana di oggi.</w:t>
      </w:r>
    </w:p>
    <w:p w14:paraId="2AFA65E4" w14:textId="67261E08" w:rsidR="00B24C80" w:rsidRPr="00E70A3C" w:rsidRDefault="00B24C80" w:rsidP="00E70A3C">
      <w:pPr>
        <w:jc w:val="both"/>
        <w:rPr>
          <w:rFonts w:ascii="Georgia" w:hAnsi="Georgia" w:cs="Arial"/>
          <w:sz w:val="22"/>
          <w:szCs w:val="22"/>
          <w:lang w:val="it-IT"/>
        </w:rPr>
      </w:pPr>
      <w:r w:rsidRPr="00E70A3C">
        <w:rPr>
          <w:rFonts w:ascii="Georgia" w:hAnsi="Georgia" w:cs="Arial"/>
          <w:sz w:val="22"/>
          <w:szCs w:val="22"/>
          <w:lang w:val="it-IT"/>
        </w:rPr>
        <w:lastRenderedPageBreak/>
        <w:t xml:space="preserve">I sei artisti invitati — </w:t>
      </w:r>
      <w:proofErr w:type="spellStart"/>
      <w:r w:rsidRPr="00E70A3C">
        <w:rPr>
          <w:rFonts w:ascii="Georgia" w:hAnsi="Georgia" w:cs="Arial"/>
          <w:sz w:val="22"/>
          <w:szCs w:val="22"/>
          <w:lang w:val="it-IT"/>
        </w:rPr>
        <w:t>Yun</w:t>
      </w:r>
      <w:proofErr w:type="spellEnd"/>
      <w:r w:rsidRPr="00E70A3C">
        <w:rPr>
          <w:rFonts w:ascii="Georgia" w:hAnsi="Georgia" w:cs="Arial"/>
          <w:sz w:val="22"/>
          <w:szCs w:val="22"/>
          <w:lang w:val="it-IT"/>
        </w:rPr>
        <w:t xml:space="preserve"> Choi, </w:t>
      </w:r>
      <w:proofErr w:type="spellStart"/>
      <w:r w:rsidRPr="00E70A3C">
        <w:rPr>
          <w:rFonts w:ascii="Georgia" w:hAnsi="Georgia" w:cs="Arial"/>
          <w:sz w:val="22"/>
          <w:szCs w:val="22"/>
          <w:lang w:val="it-IT"/>
        </w:rPr>
        <w:t>Jongwan</w:t>
      </w:r>
      <w:proofErr w:type="spellEnd"/>
      <w:r w:rsidRPr="00E70A3C">
        <w:rPr>
          <w:rFonts w:ascii="Georgia" w:hAnsi="Georgia" w:cs="Arial"/>
          <w:sz w:val="22"/>
          <w:szCs w:val="22"/>
          <w:lang w:val="it-IT"/>
        </w:rPr>
        <w:t xml:space="preserve"> Jang, </w:t>
      </w:r>
      <w:proofErr w:type="spellStart"/>
      <w:r w:rsidRPr="00E70A3C">
        <w:rPr>
          <w:rFonts w:ascii="Georgia" w:hAnsi="Georgia" w:cs="Arial"/>
          <w:sz w:val="22"/>
          <w:szCs w:val="22"/>
          <w:lang w:val="it-IT"/>
        </w:rPr>
        <w:t>Minhoon</w:t>
      </w:r>
      <w:proofErr w:type="spellEnd"/>
      <w:r w:rsidRPr="00E70A3C">
        <w:rPr>
          <w:rFonts w:ascii="Georgia" w:hAnsi="Georgia" w:cs="Arial"/>
          <w:sz w:val="22"/>
          <w:szCs w:val="22"/>
          <w:lang w:val="it-IT"/>
        </w:rPr>
        <w:t xml:space="preserve"> Kim, </w:t>
      </w:r>
      <w:proofErr w:type="spellStart"/>
      <w:r w:rsidRPr="00E70A3C">
        <w:rPr>
          <w:rFonts w:ascii="Georgia" w:hAnsi="Georgia" w:cs="Arial"/>
          <w:sz w:val="22"/>
          <w:szCs w:val="22"/>
          <w:lang w:val="it-IT"/>
        </w:rPr>
        <w:t>Yuja</w:t>
      </w:r>
      <w:proofErr w:type="spellEnd"/>
      <w:r w:rsidRPr="00E70A3C">
        <w:rPr>
          <w:rFonts w:ascii="Georgia" w:hAnsi="Georgia" w:cs="Arial"/>
          <w:sz w:val="22"/>
          <w:szCs w:val="22"/>
          <w:lang w:val="it-IT"/>
        </w:rPr>
        <w:t xml:space="preserve"> Kim, </w:t>
      </w:r>
      <w:proofErr w:type="spellStart"/>
      <w:r w:rsidRPr="00E70A3C">
        <w:rPr>
          <w:rFonts w:ascii="Georgia" w:hAnsi="Georgia" w:cs="Arial"/>
          <w:sz w:val="22"/>
          <w:szCs w:val="22"/>
          <w:lang w:val="it-IT"/>
        </w:rPr>
        <w:t>Yanghee</w:t>
      </w:r>
      <w:proofErr w:type="spellEnd"/>
      <w:r w:rsidRPr="00E70A3C">
        <w:rPr>
          <w:rFonts w:ascii="Georgia" w:hAnsi="Georgia" w:cs="Arial"/>
          <w:sz w:val="22"/>
          <w:szCs w:val="22"/>
          <w:lang w:val="it-IT"/>
        </w:rPr>
        <w:t xml:space="preserve"> Lee e </w:t>
      </w:r>
      <w:proofErr w:type="spellStart"/>
      <w:r w:rsidRPr="00E70A3C">
        <w:rPr>
          <w:rFonts w:ascii="Georgia" w:hAnsi="Georgia" w:cs="Arial"/>
          <w:sz w:val="22"/>
          <w:szCs w:val="22"/>
          <w:lang w:val="it-IT"/>
        </w:rPr>
        <w:t>Kai</w:t>
      </w:r>
      <w:proofErr w:type="spellEnd"/>
      <w:r w:rsidRPr="00E70A3C">
        <w:rPr>
          <w:rFonts w:ascii="Georgia" w:hAnsi="Georgia" w:cs="Arial"/>
          <w:sz w:val="22"/>
          <w:szCs w:val="22"/>
          <w:lang w:val="it-IT"/>
        </w:rPr>
        <w:t xml:space="preserve"> Oh — esplorano le intersezioni tra tradizione e contemporaneità, tra materia e digitale, tra memoria personale e immaginario collettivo. Dalle sculture in corda di </w:t>
      </w:r>
      <w:proofErr w:type="spellStart"/>
      <w:r w:rsidRPr="00E70A3C">
        <w:rPr>
          <w:rFonts w:ascii="Georgia" w:hAnsi="Georgia" w:cs="Arial"/>
          <w:sz w:val="22"/>
          <w:szCs w:val="22"/>
          <w:lang w:val="it-IT"/>
        </w:rPr>
        <w:t>Minhoon</w:t>
      </w:r>
      <w:proofErr w:type="spellEnd"/>
      <w:r w:rsidRPr="00E70A3C">
        <w:rPr>
          <w:rFonts w:ascii="Georgia" w:hAnsi="Georgia" w:cs="Arial"/>
          <w:sz w:val="22"/>
          <w:szCs w:val="22"/>
          <w:lang w:val="it-IT"/>
        </w:rPr>
        <w:t xml:space="preserve"> Kim, radicate nel sapere artigianale, alle fotografie di memoria e lutto di </w:t>
      </w:r>
      <w:proofErr w:type="spellStart"/>
      <w:r w:rsidRPr="00E70A3C">
        <w:rPr>
          <w:rFonts w:ascii="Georgia" w:hAnsi="Georgia" w:cs="Arial"/>
          <w:sz w:val="22"/>
          <w:szCs w:val="22"/>
          <w:lang w:val="it-IT"/>
        </w:rPr>
        <w:t>Yuja</w:t>
      </w:r>
      <w:proofErr w:type="spellEnd"/>
      <w:r w:rsidRPr="00E70A3C">
        <w:rPr>
          <w:rFonts w:ascii="Georgia" w:hAnsi="Georgia" w:cs="Arial"/>
          <w:sz w:val="22"/>
          <w:szCs w:val="22"/>
          <w:lang w:val="it-IT"/>
        </w:rPr>
        <w:t xml:space="preserve"> Kim; dai collage stratificati in tessuto di </w:t>
      </w:r>
      <w:proofErr w:type="spellStart"/>
      <w:r w:rsidRPr="00E70A3C">
        <w:rPr>
          <w:rFonts w:ascii="Georgia" w:hAnsi="Georgia" w:cs="Arial"/>
          <w:sz w:val="22"/>
          <w:szCs w:val="22"/>
          <w:lang w:val="it-IT"/>
        </w:rPr>
        <w:t>Kai</w:t>
      </w:r>
      <w:proofErr w:type="spellEnd"/>
      <w:r w:rsidRPr="00E70A3C">
        <w:rPr>
          <w:rFonts w:ascii="Georgia" w:hAnsi="Georgia" w:cs="Arial"/>
          <w:sz w:val="22"/>
          <w:szCs w:val="22"/>
          <w:lang w:val="it-IT"/>
        </w:rPr>
        <w:t xml:space="preserve"> Oh alle sperimentazioni coreografiche in video di </w:t>
      </w:r>
      <w:proofErr w:type="spellStart"/>
      <w:r w:rsidRPr="00E70A3C">
        <w:rPr>
          <w:rFonts w:ascii="Georgia" w:hAnsi="Georgia" w:cs="Arial"/>
          <w:sz w:val="22"/>
          <w:szCs w:val="22"/>
          <w:lang w:val="it-IT"/>
        </w:rPr>
        <w:t>Yanghee</w:t>
      </w:r>
      <w:proofErr w:type="spellEnd"/>
      <w:r w:rsidRPr="00E70A3C">
        <w:rPr>
          <w:rFonts w:ascii="Georgia" w:hAnsi="Georgia" w:cs="Arial"/>
          <w:sz w:val="22"/>
          <w:szCs w:val="22"/>
          <w:lang w:val="it-IT"/>
        </w:rPr>
        <w:t xml:space="preserve"> Lee; dai dipinti surreali su pellame animale di </w:t>
      </w:r>
      <w:proofErr w:type="spellStart"/>
      <w:r w:rsidRPr="00E70A3C">
        <w:rPr>
          <w:rFonts w:ascii="Georgia" w:hAnsi="Georgia" w:cs="Arial"/>
          <w:sz w:val="22"/>
          <w:szCs w:val="22"/>
          <w:lang w:val="it-IT"/>
        </w:rPr>
        <w:t>Jongwan</w:t>
      </w:r>
      <w:proofErr w:type="spellEnd"/>
      <w:r w:rsidRPr="00E70A3C">
        <w:rPr>
          <w:rFonts w:ascii="Georgia" w:hAnsi="Georgia" w:cs="Arial"/>
          <w:sz w:val="22"/>
          <w:szCs w:val="22"/>
          <w:lang w:val="it-IT"/>
        </w:rPr>
        <w:t xml:space="preserve"> Jang alle interpretazioni satiriche della cultura del consumo di </w:t>
      </w:r>
      <w:proofErr w:type="spellStart"/>
      <w:r w:rsidRPr="00E70A3C">
        <w:rPr>
          <w:rFonts w:ascii="Georgia" w:hAnsi="Georgia" w:cs="Arial"/>
          <w:sz w:val="22"/>
          <w:szCs w:val="22"/>
          <w:lang w:val="it-IT"/>
        </w:rPr>
        <w:t>Yun</w:t>
      </w:r>
      <w:proofErr w:type="spellEnd"/>
      <w:r w:rsidRPr="00E70A3C">
        <w:rPr>
          <w:rFonts w:ascii="Georgia" w:hAnsi="Georgia" w:cs="Arial"/>
          <w:sz w:val="22"/>
          <w:szCs w:val="22"/>
          <w:lang w:val="it-IT"/>
        </w:rPr>
        <w:t xml:space="preserve"> Choi, le loro pratiche riflettono il dinamismo e la complessità della giovane generazione coreana.</w:t>
      </w:r>
    </w:p>
    <w:p w14:paraId="68205F47" w14:textId="77777777" w:rsidR="00B24C80" w:rsidRPr="00E70A3C" w:rsidRDefault="00B24C80" w:rsidP="00E70A3C">
      <w:pPr>
        <w:jc w:val="both"/>
        <w:rPr>
          <w:rFonts w:ascii="Georgia" w:hAnsi="Georgia" w:cs="Arial"/>
          <w:sz w:val="22"/>
          <w:szCs w:val="22"/>
          <w:lang w:val="it-IT"/>
        </w:rPr>
      </w:pPr>
    </w:p>
    <w:p w14:paraId="5DBED13C" w14:textId="77777777" w:rsidR="00E70A3C" w:rsidRDefault="00B24C80" w:rsidP="00E70A3C">
      <w:pPr>
        <w:jc w:val="both"/>
        <w:rPr>
          <w:rFonts w:ascii="Georgia" w:hAnsi="Georgia" w:cs="Arial"/>
          <w:sz w:val="22"/>
          <w:szCs w:val="22"/>
          <w:lang w:val="it-IT"/>
        </w:rPr>
      </w:pPr>
      <w:r w:rsidRPr="00E70A3C">
        <w:rPr>
          <w:rFonts w:ascii="Georgia" w:hAnsi="Georgia" w:cs="Arial"/>
          <w:sz w:val="22"/>
          <w:szCs w:val="22"/>
          <w:lang w:val="it-IT"/>
        </w:rPr>
        <w:t>Pur nella diversità dei linguaggi artistici, i sei autori si muovono collettivamente attraverso tradizione e contemporaneità, materialità e digitalità, narrazione personale ed esperienza condivisa. Le opere dimostrano che l’arte contemporanea coreana non si dissolve nelle tendenze globali, ma rielabora memoria culturale e sensibilità locali in un linguaggio artistico autonomo e avvincente. Fever State presenta la giovane arte coreana come fenomeno a sé stante.</w:t>
      </w:r>
    </w:p>
    <w:p w14:paraId="1D78EC38" w14:textId="77777777" w:rsidR="00E70A3C" w:rsidRDefault="00E70A3C" w:rsidP="00E70A3C">
      <w:pPr>
        <w:jc w:val="both"/>
        <w:rPr>
          <w:rFonts w:ascii="Georgia" w:hAnsi="Georgia" w:cs="Arial"/>
          <w:sz w:val="22"/>
          <w:szCs w:val="22"/>
          <w:lang w:val="it-IT"/>
        </w:rPr>
      </w:pPr>
    </w:p>
    <w:p w14:paraId="599D4B4D" w14:textId="7C6DDB09" w:rsidR="00B24C80" w:rsidRPr="00E70A3C" w:rsidRDefault="00B24C80" w:rsidP="00E70A3C">
      <w:pPr>
        <w:jc w:val="both"/>
        <w:rPr>
          <w:rFonts w:ascii="Georgia" w:hAnsi="Georgia" w:cs="Arial"/>
          <w:sz w:val="22"/>
          <w:szCs w:val="22"/>
          <w:lang w:val="it-IT"/>
        </w:rPr>
      </w:pPr>
      <w:r w:rsidRPr="00E70A3C">
        <w:rPr>
          <w:rFonts w:ascii="Georgia" w:hAnsi="Georgia" w:cs="Arial"/>
          <w:sz w:val="22"/>
          <w:szCs w:val="22"/>
          <w:lang w:val="it-IT"/>
        </w:rPr>
        <w:t>Oggi l’arte coreana si trova in prima linea sulla scena internazionale. Una nuova generazione di artisti attira l’attenzione globale per la capacità di fondere specificità locale e risonanza universale, tradizione e cultura digitale. Con Fever State, i sei artisti portano le loro voci a Roma, tracciando un nuovo strato di coordinate sui piani storici e culturali della città. Questa esposizione diventa così un palcoscenico per condividere con il mondo il fervore collettivo e la forza creativa della Corea.</w:t>
      </w:r>
    </w:p>
    <w:p w14:paraId="443660E7" w14:textId="2B197A7A" w:rsidR="00B24C80" w:rsidRPr="00C20385" w:rsidRDefault="00E70A3C" w:rsidP="00E70A3C">
      <w:r>
        <w:br w:type="page"/>
      </w:r>
      <w:proofErr w:type="spellStart"/>
      <w:r w:rsidR="00007164">
        <w:rPr>
          <w:rFonts w:ascii="Georgia" w:hAnsi="Georgia" w:cs="Arial"/>
          <w:b/>
          <w:bCs/>
          <w:sz w:val="22"/>
          <w:szCs w:val="22"/>
        </w:rPr>
        <w:lastRenderedPageBreak/>
        <w:t>Direttore</w:t>
      </w:r>
      <w:proofErr w:type="spellEnd"/>
      <w:r w:rsidR="00007164">
        <w:rPr>
          <w:rFonts w:ascii="Georgia" w:hAnsi="Georgia" w:cs="Arial"/>
          <w:b/>
          <w:bCs/>
          <w:sz w:val="22"/>
          <w:szCs w:val="22"/>
        </w:rPr>
        <w:t xml:space="preserve"> </w:t>
      </w:r>
      <w:proofErr w:type="spellStart"/>
      <w:r w:rsidR="00007164">
        <w:rPr>
          <w:rFonts w:ascii="Georgia" w:hAnsi="Georgia" w:cs="Arial"/>
          <w:b/>
          <w:bCs/>
          <w:sz w:val="22"/>
          <w:szCs w:val="22"/>
        </w:rPr>
        <w:t>Artistico</w:t>
      </w:r>
      <w:proofErr w:type="spellEnd"/>
      <w:r w:rsidR="00007164">
        <w:rPr>
          <w:rFonts w:ascii="Georgia" w:hAnsi="Georgia" w:cs="Arial"/>
          <w:b/>
          <w:bCs/>
          <w:sz w:val="22"/>
          <w:szCs w:val="22"/>
        </w:rPr>
        <w:t xml:space="preserve"> e </w:t>
      </w:r>
      <w:proofErr w:type="spellStart"/>
      <w:r w:rsidR="00007164">
        <w:rPr>
          <w:rFonts w:ascii="Georgia" w:hAnsi="Georgia" w:cs="Arial"/>
          <w:b/>
          <w:bCs/>
          <w:sz w:val="22"/>
          <w:szCs w:val="22"/>
        </w:rPr>
        <w:t>Curatrice</w:t>
      </w:r>
      <w:proofErr w:type="spellEnd"/>
    </w:p>
    <w:p w14:paraId="7530441F" w14:textId="707FF668" w:rsidR="00B24C80" w:rsidRPr="00436413" w:rsidRDefault="00B24C80" w:rsidP="00350E43">
      <w:pPr>
        <w:spacing w:before="100" w:beforeAutospacing="1" w:after="100" w:afterAutospacing="1"/>
        <w:jc w:val="both"/>
        <w:rPr>
          <w:rFonts w:ascii="Georgia" w:hAnsi="Georgia" w:cs="Arial"/>
          <w:b/>
          <w:bCs/>
          <w:sz w:val="22"/>
          <w:szCs w:val="22"/>
        </w:rPr>
      </w:pPr>
      <w:proofErr w:type="spellStart"/>
      <w:r w:rsidRPr="00436413">
        <w:rPr>
          <w:rFonts w:ascii="Georgia" w:hAnsi="Georgia" w:cs="Arial"/>
          <w:b/>
          <w:bCs/>
          <w:sz w:val="22"/>
          <w:szCs w:val="22"/>
        </w:rPr>
        <w:t>Chunghyung</w:t>
      </w:r>
      <w:proofErr w:type="spellEnd"/>
      <w:r w:rsidRPr="00436413">
        <w:rPr>
          <w:rFonts w:ascii="Georgia" w:hAnsi="Georgia" w:cs="Arial"/>
          <w:b/>
          <w:bCs/>
          <w:sz w:val="22"/>
          <w:szCs w:val="22"/>
        </w:rPr>
        <w:t xml:space="preserve"> Lee, </w:t>
      </w:r>
      <w:proofErr w:type="spellStart"/>
      <w:r w:rsidR="00007164">
        <w:rPr>
          <w:rFonts w:ascii="Georgia" w:hAnsi="Georgia" w:cs="Arial"/>
          <w:b/>
          <w:bCs/>
          <w:sz w:val="22"/>
          <w:szCs w:val="22"/>
        </w:rPr>
        <w:t>Direttore</w:t>
      </w:r>
      <w:proofErr w:type="spellEnd"/>
      <w:r w:rsidR="00007164">
        <w:rPr>
          <w:rFonts w:ascii="Georgia" w:hAnsi="Georgia" w:cs="Arial"/>
          <w:b/>
          <w:bCs/>
          <w:sz w:val="22"/>
          <w:szCs w:val="22"/>
        </w:rPr>
        <w:t xml:space="preserve"> </w:t>
      </w:r>
      <w:proofErr w:type="spellStart"/>
      <w:r w:rsidR="00007164">
        <w:rPr>
          <w:rFonts w:ascii="Georgia" w:hAnsi="Georgia" w:cs="Arial"/>
          <w:b/>
          <w:bCs/>
          <w:sz w:val="22"/>
          <w:szCs w:val="22"/>
        </w:rPr>
        <w:t>Artistico</w:t>
      </w:r>
      <w:proofErr w:type="spellEnd"/>
    </w:p>
    <w:p w14:paraId="71414ED6" w14:textId="58433541" w:rsidR="00B24C80" w:rsidRPr="00007164" w:rsidRDefault="00007164" w:rsidP="00350E43">
      <w:pPr>
        <w:jc w:val="both"/>
        <w:rPr>
          <w:rFonts w:ascii="Georgia" w:hAnsi="Georgia" w:cs="Arial"/>
          <w:sz w:val="22"/>
          <w:szCs w:val="22"/>
          <w:lang w:val="it-IT"/>
        </w:rPr>
      </w:pPr>
      <w:proofErr w:type="spellStart"/>
      <w:r w:rsidRPr="00007164">
        <w:rPr>
          <w:rFonts w:ascii="Georgia" w:hAnsi="Georgia" w:cs="Arial"/>
          <w:sz w:val="22"/>
          <w:szCs w:val="22"/>
          <w:lang w:val="it-IT"/>
        </w:rPr>
        <w:t>Chunghyung</w:t>
      </w:r>
      <w:proofErr w:type="spellEnd"/>
      <w:r w:rsidRPr="00007164">
        <w:rPr>
          <w:rFonts w:ascii="Georgia" w:hAnsi="Georgia" w:cs="Arial"/>
          <w:sz w:val="22"/>
          <w:szCs w:val="22"/>
          <w:lang w:val="it-IT"/>
        </w:rPr>
        <w:t xml:space="preserve"> Lee è un direttore che opera nei campi delle arti visive e della progettazione espositiva. Attualmente è co-direttore di </w:t>
      </w:r>
      <w:proofErr w:type="spellStart"/>
      <w:r w:rsidRPr="00007164">
        <w:rPr>
          <w:rFonts w:ascii="Georgia" w:hAnsi="Georgia" w:cs="Arial"/>
          <w:sz w:val="22"/>
          <w:szCs w:val="22"/>
          <w:lang w:val="it-IT"/>
        </w:rPr>
        <w:t>OurLabour</w:t>
      </w:r>
      <w:proofErr w:type="spellEnd"/>
      <w:r w:rsidRPr="00007164">
        <w:rPr>
          <w:rFonts w:ascii="Georgia" w:hAnsi="Georgia" w:cs="Arial"/>
          <w:sz w:val="22"/>
          <w:szCs w:val="22"/>
          <w:lang w:val="it-IT"/>
        </w:rPr>
        <w:t xml:space="preserve"> e </w:t>
      </w:r>
      <w:proofErr w:type="spellStart"/>
      <w:r w:rsidRPr="00007164">
        <w:rPr>
          <w:rFonts w:ascii="Georgia" w:hAnsi="Georgia" w:cs="Arial"/>
          <w:sz w:val="22"/>
          <w:szCs w:val="22"/>
          <w:lang w:val="it-IT"/>
        </w:rPr>
        <w:t>This</w:t>
      </w:r>
      <w:proofErr w:type="spellEnd"/>
      <w:r w:rsidRPr="00007164">
        <w:rPr>
          <w:rFonts w:ascii="Georgia" w:hAnsi="Georgia" w:cs="Arial"/>
          <w:sz w:val="22"/>
          <w:szCs w:val="22"/>
          <w:lang w:val="it-IT"/>
        </w:rPr>
        <w:t xml:space="preserve"> </w:t>
      </w:r>
      <w:proofErr w:type="spellStart"/>
      <w:r w:rsidRPr="00007164">
        <w:rPr>
          <w:rFonts w:ascii="Georgia" w:hAnsi="Georgia" w:cs="Arial"/>
          <w:sz w:val="22"/>
          <w:szCs w:val="22"/>
          <w:lang w:val="it-IT"/>
        </w:rPr>
        <w:t>is</w:t>
      </w:r>
      <w:proofErr w:type="spellEnd"/>
      <w:r w:rsidRPr="00007164">
        <w:rPr>
          <w:rFonts w:ascii="Georgia" w:hAnsi="Georgia" w:cs="Arial"/>
          <w:sz w:val="22"/>
          <w:szCs w:val="22"/>
          <w:lang w:val="it-IT"/>
        </w:rPr>
        <w:t xml:space="preserve"> </w:t>
      </w:r>
      <w:proofErr w:type="spellStart"/>
      <w:r w:rsidRPr="00007164">
        <w:rPr>
          <w:rFonts w:ascii="Georgia" w:hAnsi="Georgia" w:cs="Arial"/>
          <w:sz w:val="22"/>
          <w:szCs w:val="22"/>
          <w:lang w:val="it-IT"/>
        </w:rPr>
        <w:t>not</w:t>
      </w:r>
      <w:proofErr w:type="spellEnd"/>
      <w:r w:rsidRPr="00007164">
        <w:rPr>
          <w:rFonts w:ascii="Georgia" w:hAnsi="Georgia" w:cs="Arial"/>
          <w:sz w:val="22"/>
          <w:szCs w:val="22"/>
          <w:lang w:val="it-IT"/>
        </w:rPr>
        <w:t xml:space="preserve"> a Church, oltre a essere membro del comitato organizzativo per il Padiglione Nazionale della Storia delle Donne. Negli ultimi anni, Lee ha guidato numerosi progetti che ampliano i confini tra arte contemporanea e pratiche espositive, collaborando con istituzioni e brand come il </w:t>
      </w:r>
      <w:proofErr w:type="spellStart"/>
      <w:r w:rsidRPr="00007164">
        <w:rPr>
          <w:rFonts w:ascii="Georgia" w:hAnsi="Georgia" w:cs="Arial"/>
          <w:sz w:val="22"/>
          <w:szCs w:val="22"/>
          <w:lang w:val="it-IT"/>
        </w:rPr>
        <w:t>Leeum</w:t>
      </w:r>
      <w:proofErr w:type="spellEnd"/>
      <w:r w:rsidRPr="00007164">
        <w:rPr>
          <w:rFonts w:ascii="Georgia" w:hAnsi="Georgia" w:cs="Arial"/>
          <w:sz w:val="22"/>
          <w:szCs w:val="22"/>
          <w:lang w:val="it-IT"/>
        </w:rPr>
        <w:t xml:space="preserve"> Museum of Art, il National Museum of </w:t>
      </w:r>
      <w:proofErr w:type="spellStart"/>
      <w:r w:rsidRPr="00007164">
        <w:rPr>
          <w:rFonts w:ascii="Georgia" w:hAnsi="Georgia" w:cs="Arial"/>
          <w:sz w:val="22"/>
          <w:szCs w:val="22"/>
          <w:lang w:val="it-IT"/>
        </w:rPr>
        <w:t>Modern</w:t>
      </w:r>
      <w:proofErr w:type="spellEnd"/>
      <w:r w:rsidRPr="00007164">
        <w:rPr>
          <w:rFonts w:ascii="Georgia" w:hAnsi="Georgia" w:cs="Arial"/>
          <w:sz w:val="22"/>
          <w:szCs w:val="22"/>
          <w:lang w:val="it-IT"/>
        </w:rPr>
        <w:t xml:space="preserve"> and Contemporary Art (MMCA), Barakat Contemporary e Genesis. Ha ricoperto un ruolo di rilievo in importanti mostre e biennali, sia in Corea che a livello internazionale, con particolare attenzione alla scenografia spaziale e temporale e all'integrazione del racconto all'interno della progettazione espositiva.</w:t>
      </w:r>
    </w:p>
    <w:p w14:paraId="717A6D43" w14:textId="305C84B4" w:rsidR="00B24C80" w:rsidRPr="00436413" w:rsidRDefault="00B24C80" w:rsidP="00350E43">
      <w:pPr>
        <w:spacing w:before="100" w:beforeAutospacing="1" w:after="100" w:afterAutospacing="1"/>
        <w:jc w:val="both"/>
        <w:rPr>
          <w:rFonts w:ascii="Georgia" w:hAnsi="Georgia" w:cs="Arial"/>
          <w:b/>
          <w:bCs/>
          <w:sz w:val="22"/>
          <w:szCs w:val="22"/>
        </w:rPr>
      </w:pPr>
      <w:proofErr w:type="spellStart"/>
      <w:r w:rsidRPr="00436413">
        <w:rPr>
          <w:rFonts w:ascii="Georgia" w:hAnsi="Georgia" w:cs="Arial"/>
          <w:b/>
          <w:bCs/>
          <w:sz w:val="22"/>
          <w:szCs w:val="22"/>
        </w:rPr>
        <w:t>Sungah</w:t>
      </w:r>
      <w:proofErr w:type="spellEnd"/>
      <w:r w:rsidRPr="00436413">
        <w:rPr>
          <w:rFonts w:ascii="Georgia" w:hAnsi="Georgia" w:cs="Arial"/>
          <w:b/>
          <w:bCs/>
          <w:sz w:val="22"/>
          <w:szCs w:val="22"/>
        </w:rPr>
        <w:t xml:space="preserve"> Serena Choo, </w:t>
      </w:r>
      <w:proofErr w:type="spellStart"/>
      <w:r w:rsidRPr="00436413">
        <w:rPr>
          <w:rFonts w:ascii="Georgia" w:hAnsi="Georgia" w:cs="Arial"/>
          <w:b/>
          <w:bCs/>
          <w:sz w:val="22"/>
          <w:szCs w:val="22"/>
        </w:rPr>
        <w:t>Curat</w:t>
      </w:r>
      <w:r w:rsidR="00007164">
        <w:rPr>
          <w:rFonts w:ascii="Georgia" w:hAnsi="Georgia" w:cs="Arial"/>
          <w:b/>
          <w:bCs/>
          <w:sz w:val="22"/>
          <w:szCs w:val="22"/>
        </w:rPr>
        <w:t>rice</w:t>
      </w:r>
      <w:proofErr w:type="spellEnd"/>
    </w:p>
    <w:p w14:paraId="2AC8F1F0" w14:textId="196C1A1D" w:rsidR="00B24C80" w:rsidRPr="00E70A3C" w:rsidRDefault="00007164" w:rsidP="00B24C80">
      <w:pPr>
        <w:jc w:val="both"/>
        <w:rPr>
          <w:rFonts w:ascii="Georgia" w:hAnsi="Georgia" w:cs="Arial"/>
          <w:sz w:val="22"/>
          <w:szCs w:val="22"/>
        </w:rPr>
      </w:pPr>
      <w:proofErr w:type="spellStart"/>
      <w:r w:rsidRPr="00007164">
        <w:rPr>
          <w:rFonts w:ascii="Georgia" w:hAnsi="Georgia" w:cs="Arial"/>
          <w:sz w:val="22"/>
          <w:szCs w:val="22"/>
          <w:lang w:val="it-IT"/>
        </w:rPr>
        <w:t>Sungah</w:t>
      </w:r>
      <w:proofErr w:type="spellEnd"/>
      <w:r w:rsidRPr="00007164">
        <w:rPr>
          <w:rFonts w:ascii="Georgia" w:hAnsi="Georgia" w:cs="Arial"/>
          <w:sz w:val="22"/>
          <w:szCs w:val="22"/>
          <w:lang w:val="it-IT"/>
        </w:rPr>
        <w:t xml:space="preserve"> Serena Choo lavora attualmente come curatrice indipendente. In passato è stata curatrice presso il </w:t>
      </w:r>
      <w:proofErr w:type="spellStart"/>
      <w:r w:rsidRPr="00007164">
        <w:rPr>
          <w:rFonts w:ascii="Georgia" w:hAnsi="Georgia" w:cs="Arial"/>
          <w:sz w:val="22"/>
          <w:szCs w:val="22"/>
          <w:lang w:val="it-IT"/>
        </w:rPr>
        <w:t>Leeum</w:t>
      </w:r>
      <w:proofErr w:type="spellEnd"/>
      <w:r w:rsidRPr="00007164">
        <w:rPr>
          <w:rFonts w:ascii="Georgia" w:hAnsi="Georgia" w:cs="Arial"/>
          <w:sz w:val="22"/>
          <w:szCs w:val="22"/>
          <w:lang w:val="it-IT"/>
        </w:rPr>
        <w:t xml:space="preserve"> Museum of Art, assistente curatrice al Asia Culture Center di </w:t>
      </w:r>
      <w:proofErr w:type="spellStart"/>
      <w:r w:rsidRPr="00007164">
        <w:rPr>
          <w:rFonts w:ascii="Georgia" w:hAnsi="Georgia" w:cs="Arial"/>
          <w:sz w:val="22"/>
          <w:szCs w:val="22"/>
          <w:lang w:val="it-IT"/>
        </w:rPr>
        <w:t>Gwangju</w:t>
      </w:r>
      <w:proofErr w:type="spellEnd"/>
      <w:r w:rsidRPr="00007164">
        <w:rPr>
          <w:rFonts w:ascii="Georgia" w:hAnsi="Georgia" w:cs="Arial"/>
          <w:sz w:val="22"/>
          <w:szCs w:val="22"/>
          <w:lang w:val="it-IT"/>
        </w:rPr>
        <w:t xml:space="preserve"> e assistente curatoriale al Seoul Museum of Art. Ha curato mostre, commissionato progetti “site-</w:t>
      </w:r>
      <w:proofErr w:type="spellStart"/>
      <w:r w:rsidRPr="00007164">
        <w:rPr>
          <w:rFonts w:ascii="Georgia" w:hAnsi="Georgia" w:cs="Arial"/>
          <w:sz w:val="22"/>
          <w:szCs w:val="22"/>
          <w:lang w:val="it-IT"/>
        </w:rPr>
        <w:t>specific</w:t>
      </w:r>
      <w:proofErr w:type="spellEnd"/>
      <w:r w:rsidRPr="00007164">
        <w:rPr>
          <w:rFonts w:ascii="Georgia" w:hAnsi="Georgia" w:cs="Arial"/>
          <w:sz w:val="22"/>
          <w:szCs w:val="22"/>
          <w:lang w:val="it-IT"/>
        </w:rPr>
        <w:t>” e fornito consulenza per programmi discorsivi e di ricerca, collaborando con diverse piattaforme istituzionali e indipendenti. Il suo approccio curatoriale si concentra sulle prospettive della materialità e sull’esplorazione delle attitudini scultoree in chiave discorsiva. Attenta ai mutamenti nelle condizioni della produzione artistica, ha collaborato attivamente con artisti, dedicandosi alla scoperta di nuove voci e al sostegno del percorso di artisti a metà carriera. Spesso, il suo lavoro curatoriale si colloca all’intersezione tra sperimentazione artistica e riflessione critica.</w:t>
      </w:r>
      <w:r w:rsidR="00B24C80" w:rsidRPr="00E70A3C">
        <w:rPr>
          <w:rFonts w:ascii="Georgia" w:hAnsi="Georgia" w:cs="Arial"/>
          <w:sz w:val="22"/>
          <w:szCs w:val="22"/>
        </w:rPr>
        <w:br w:type="page"/>
      </w:r>
    </w:p>
    <w:p w14:paraId="79F64560" w14:textId="77777777" w:rsidR="00B24C80" w:rsidRPr="00E70A3C" w:rsidRDefault="00B24C80" w:rsidP="00E70A3C">
      <w:pPr>
        <w:rPr>
          <w:rFonts w:ascii="Georgia" w:hAnsi="Georgia" w:cs="Arial"/>
          <w:b/>
          <w:bCs/>
          <w:sz w:val="22"/>
          <w:szCs w:val="22"/>
          <w:lang w:val="it-IT"/>
        </w:rPr>
      </w:pPr>
      <w:r w:rsidRPr="00E70A3C">
        <w:rPr>
          <w:rFonts w:ascii="Georgia" w:hAnsi="Georgia" w:cs="Arial"/>
          <w:b/>
          <w:bCs/>
          <w:sz w:val="22"/>
          <w:szCs w:val="22"/>
          <w:lang w:val="it-IT"/>
        </w:rPr>
        <w:lastRenderedPageBreak/>
        <w:t>Artisti</w:t>
      </w:r>
    </w:p>
    <w:p w14:paraId="77D05A43" w14:textId="77777777" w:rsidR="00B24C80" w:rsidRPr="00E70A3C" w:rsidRDefault="00B24C80" w:rsidP="00B24C80">
      <w:pPr>
        <w:jc w:val="both"/>
        <w:rPr>
          <w:rFonts w:ascii="Georgia" w:hAnsi="Georgia" w:cs="Arial"/>
          <w:b/>
          <w:bCs/>
          <w:sz w:val="22"/>
          <w:szCs w:val="22"/>
          <w:lang w:val="it-IT"/>
        </w:rPr>
      </w:pPr>
    </w:p>
    <w:p w14:paraId="0F23B19B" w14:textId="77777777" w:rsidR="00B24C80" w:rsidRPr="00E70A3C" w:rsidRDefault="00B24C80" w:rsidP="00E70A3C">
      <w:pPr>
        <w:rPr>
          <w:rFonts w:ascii="Georgia" w:hAnsi="Georgia" w:cs="Arial"/>
          <w:b/>
          <w:bCs/>
          <w:sz w:val="22"/>
          <w:szCs w:val="22"/>
          <w:lang w:val="it-IT"/>
        </w:rPr>
      </w:pPr>
      <w:proofErr w:type="spellStart"/>
      <w:r w:rsidRPr="00E70A3C">
        <w:rPr>
          <w:rFonts w:ascii="Georgia" w:hAnsi="Georgia" w:cs="Arial"/>
          <w:b/>
          <w:bCs/>
          <w:sz w:val="22"/>
          <w:szCs w:val="22"/>
          <w:lang w:val="it-IT"/>
        </w:rPr>
        <w:t>Minhoon</w:t>
      </w:r>
      <w:proofErr w:type="spellEnd"/>
      <w:r w:rsidRPr="00E70A3C">
        <w:rPr>
          <w:rFonts w:ascii="Georgia" w:hAnsi="Georgia" w:cs="Arial"/>
          <w:b/>
          <w:bCs/>
          <w:sz w:val="22"/>
          <w:szCs w:val="22"/>
          <w:lang w:val="it-IT"/>
        </w:rPr>
        <w:t xml:space="preserve"> KIM</w:t>
      </w:r>
    </w:p>
    <w:p w14:paraId="22530973" w14:textId="77777777" w:rsidR="00350E43" w:rsidRPr="00E70A3C" w:rsidRDefault="00350E43" w:rsidP="00350E43">
      <w:pPr>
        <w:rPr>
          <w:rFonts w:ascii="Georgia" w:hAnsi="Georgia"/>
          <w:sz w:val="22"/>
          <w:szCs w:val="22"/>
          <w:lang w:val="it-IT"/>
        </w:rPr>
      </w:pPr>
    </w:p>
    <w:p w14:paraId="6761451F" w14:textId="717A4C64" w:rsidR="00B24C80" w:rsidRDefault="00B24C80" w:rsidP="00B24C80">
      <w:pPr>
        <w:jc w:val="both"/>
        <w:rPr>
          <w:rFonts w:ascii="Georgia" w:hAnsi="Georgia" w:cs="Arial"/>
          <w:sz w:val="22"/>
          <w:szCs w:val="22"/>
          <w:lang w:val="it-IT"/>
        </w:rPr>
      </w:pPr>
      <w:r w:rsidRPr="00E70A3C">
        <w:rPr>
          <w:rFonts w:ascii="Georgia" w:hAnsi="Georgia" w:cs="Arial"/>
          <w:sz w:val="22"/>
          <w:szCs w:val="22"/>
          <w:lang w:val="it-IT"/>
        </w:rPr>
        <w:t xml:space="preserve">Kim </w:t>
      </w:r>
      <w:proofErr w:type="spellStart"/>
      <w:r w:rsidRPr="00E70A3C">
        <w:rPr>
          <w:rFonts w:ascii="Georgia" w:hAnsi="Georgia" w:cs="Arial"/>
          <w:sz w:val="22"/>
          <w:szCs w:val="22"/>
          <w:lang w:val="it-IT"/>
        </w:rPr>
        <w:t>Minhoon</w:t>
      </w:r>
      <w:proofErr w:type="spellEnd"/>
      <w:r w:rsidRPr="00E70A3C">
        <w:rPr>
          <w:rFonts w:ascii="Georgia" w:hAnsi="Georgia" w:cs="Arial"/>
          <w:sz w:val="22"/>
          <w:szCs w:val="22"/>
          <w:lang w:val="it-IT"/>
        </w:rPr>
        <w:t xml:space="preserve"> indaga come sistemi di valore e ordine entrino in conflitto e si intreccino, traducendo tali tensioni in forma scultorea. La sua esperienza come restauratore informa una pratica manuale ed eticamente radicata. Piuttosto che riprodurre la verticalità imposta da norme </w:t>
      </w:r>
      <w:proofErr w:type="spellStart"/>
      <w:r w:rsidRPr="00E70A3C">
        <w:rPr>
          <w:rFonts w:ascii="Georgia" w:hAnsi="Georgia" w:cs="Arial"/>
          <w:sz w:val="22"/>
          <w:szCs w:val="22"/>
          <w:lang w:val="it-IT"/>
        </w:rPr>
        <w:t>eteronormative</w:t>
      </w:r>
      <w:proofErr w:type="spellEnd"/>
      <w:r w:rsidRPr="00E70A3C">
        <w:rPr>
          <w:rFonts w:ascii="Georgia" w:hAnsi="Georgia" w:cs="Arial"/>
          <w:sz w:val="22"/>
          <w:szCs w:val="22"/>
          <w:lang w:val="it-IT"/>
        </w:rPr>
        <w:t xml:space="preserve">, le sue sculture sperimentano la possibilità di stare insieme in solidarietà, riscoprendo materiali marginali e narrazioni trascurate per proporre nuove forme di relazione. Tra le sue mostre personali recenti: </w:t>
      </w:r>
      <w:proofErr w:type="spellStart"/>
      <w:r w:rsidRPr="00E70A3C">
        <w:rPr>
          <w:rFonts w:ascii="Georgia" w:hAnsi="Georgia" w:cs="Arial"/>
          <w:i/>
          <w:iCs/>
          <w:sz w:val="22"/>
          <w:szCs w:val="22"/>
          <w:lang w:val="it-IT"/>
        </w:rPr>
        <w:t>Deeply</w:t>
      </w:r>
      <w:proofErr w:type="spellEnd"/>
      <w:r w:rsidRPr="00E70A3C">
        <w:rPr>
          <w:rFonts w:ascii="Georgia" w:hAnsi="Georgia" w:cs="Arial"/>
          <w:i/>
          <w:iCs/>
          <w:sz w:val="22"/>
          <w:szCs w:val="22"/>
          <w:lang w:val="it-IT"/>
        </w:rPr>
        <w:t xml:space="preserve"> </w:t>
      </w:r>
      <w:proofErr w:type="spellStart"/>
      <w:r w:rsidRPr="00E70A3C">
        <w:rPr>
          <w:rFonts w:ascii="Georgia" w:hAnsi="Georgia" w:cs="Arial"/>
          <w:i/>
          <w:iCs/>
          <w:sz w:val="22"/>
          <w:szCs w:val="22"/>
          <w:lang w:val="it-IT"/>
        </w:rPr>
        <w:t>Superficial</w:t>
      </w:r>
      <w:proofErr w:type="spellEnd"/>
      <w:r w:rsidRPr="00E70A3C">
        <w:rPr>
          <w:rFonts w:ascii="Georgia" w:hAnsi="Georgia" w:cs="Arial"/>
          <w:sz w:val="22"/>
          <w:szCs w:val="22"/>
          <w:lang w:val="it-IT"/>
        </w:rPr>
        <w:t xml:space="preserve"> (</w:t>
      </w:r>
      <w:proofErr w:type="spellStart"/>
      <w:r w:rsidRPr="00E70A3C">
        <w:rPr>
          <w:rFonts w:ascii="Georgia" w:hAnsi="Georgia" w:cs="Arial"/>
          <w:sz w:val="22"/>
          <w:szCs w:val="22"/>
          <w:lang w:val="it-IT"/>
        </w:rPr>
        <w:t>dive.seoul</w:t>
      </w:r>
      <w:proofErr w:type="spellEnd"/>
      <w:r w:rsidRPr="00E70A3C">
        <w:rPr>
          <w:rFonts w:ascii="Georgia" w:hAnsi="Georgia" w:cs="Arial"/>
          <w:sz w:val="22"/>
          <w:szCs w:val="22"/>
          <w:lang w:val="it-IT"/>
        </w:rPr>
        <w:t xml:space="preserve">, 2025), </w:t>
      </w:r>
      <w:r w:rsidRPr="00E70A3C">
        <w:rPr>
          <w:rFonts w:ascii="Georgia" w:hAnsi="Georgia" w:cs="Arial"/>
          <w:i/>
          <w:iCs/>
          <w:sz w:val="22"/>
          <w:szCs w:val="22"/>
          <w:lang w:val="it-IT"/>
        </w:rPr>
        <w:t xml:space="preserve">The </w:t>
      </w:r>
      <w:proofErr w:type="spellStart"/>
      <w:r w:rsidRPr="00E70A3C">
        <w:rPr>
          <w:rFonts w:ascii="Georgia" w:hAnsi="Georgia" w:cs="Arial"/>
          <w:i/>
          <w:iCs/>
          <w:sz w:val="22"/>
          <w:szCs w:val="22"/>
          <w:lang w:val="it-IT"/>
        </w:rPr>
        <w:t>Stump</w:t>
      </w:r>
      <w:proofErr w:type="spellEnd"/>
      <w:r w:rsidRPr="00E70A3C">
        <w:rPr>
          <w:rFonts w:ascii="Georgia" w:hAnsi="Georgia" w:cs="Arial"/>
          <w:sz w:val="22"/>
          <w:szCs w:val="22"/>
          <w:lang w:val="it-IT"/>
        </w:rPr>
        <w:t xml:space="preserve"> (Hall1, 2024) e </w:t>
      </w:r>
      <w:proofErr w:type="spellStart"/>
      <w:r w:rsidRPr="00E70A3C">
        <w:rPr>
          <w:rFonts w:ascii="Georgia" w:hAnsi="Georgia" w:cs="Arial"/>
          <w:i/>
          <w:iCs/>
          <w:sz w:val="22"/>
          <w:szCs w:val="22"/>
          <w:lang w:val="it-IT"/>
        </w:rPr>
        <w:t>Four</w:t>
      </w:r>
      <w:proofErr w:type="spellEnd"/>
      <w:r w:rsidRPr="00E70A3C">
        <w:rPr>
          <w:rFonts w:ascii="Georgia" w:hAnsi="Georgia" w:cs="Arial"/>
          <w:i/>
          <w:iCs/>
          <w:sz w:val="22"/>
          <w:szCs w:val="22"/>
          <w:lang w:val="it-IT"/>
        </w:rPr>
        <w:t xml:space="preserve"> </w:t>
      </w:r>
      <w:proofErr w:type="spellStart"/>
      <w:r w:rsidRPr="00E70A3C">
        <w:rPr>
          <w:rFonts w:ascii="Georgia" w:hAnsi="Georgia" w:cs="Arial"/>
          <w:i/>
          <w:iCs/>
          <w:sz w:val="22"/>
          <w:szCs w:val="22"/>
          <w:lang w:val="it-IT"/>
        </w:rPr>
        <w:t>Beams</w:t>
      </w:r>
      <w:proofErr w:type="spellEnd"/>
      <w:r w:rsidRPr="00E70A3C">
        <w:rPr>
          <w:rFonts w:ascii="Georgia" w:hAnsi="Georgia" w:cs="Arial"/>
          <w:sz w:val="22"/>
          <w:szCs w:val="22"/>
          <w:lang w:val="it-IT"/>
        </w:rPr>
        <w:t xml:space="preserve"> (Boan1942, 2023). Ha inoltre realizzato progetti come </w:t>
      </w:r>
      <w:proofErr w:type="spellStart"/>
      <w:r w:rsidRPr="00E70A3C">
        <w:rPr>
          <w:rFonts w:ascii="Georgia" w:hAnsi="Georgia" w:cs="Arial"/>
          <w:i/>
          <w:iCs/>
          <w:sz w:val="22"/>
          <w:szCs w:val="22"/>
          <w:lang w:val="it-IT"/>
        </w:rPr>
        <w:t>Sculpture</w:t>
      </w:r>
      <w:proofErr w:type="spellEnd"/>
      <w:r w:rsidRPr="00E70A3C">
        <w:rPr>
          <w:rFonts w:ascii="Georgia" w:hAnsi="Georgia" w:cs="Arial"/>
          <w:i/>
          <w:iCs/>
          <w:sz w:val="22"/>
          <w:szCs w:val="22"/>
          <w:lang w:val="it-IT"/>
        </w:rPr>
        <w:t xml:space="preserve"> Sports Day</w:t>
      </w:r>
      <w:r w:rsidRPr="00E70A3C">
        <w:rPr>
          <w:rFonts w:ascii="Georgia" w:hAnsi="Georgia" w:cs="Arial"/>
          <w:sz w:val="22"/>
          <w:szCs w:val="22"/>
          <w:lang w:val="it-IT"/>
        </w:rPr>
        <w:t xml:space="preserve"> (SNU </w:t>
      </w:r>
      <w:proofErr w:type="spellStart"/>
      <w:r w:rsidRPr="00E70A3C">
        <w:rPr>
          <w:rFonts w:ascii="Georgia" w:hAnsi="Georgia" w:cs="Arial"/>
          <w:sz w:val="22"/>
          <w:szCs w:val="22"/>
          <w:lang w:val="it-IT"/>
        </w:rPr>
        <w:t>Powerplant</w:t>
      </w:r>
      <w:proofErr w:type="spellEnd"/>
      <w:r w:rsidRPr="00E70A3C">
        <w:rPr>
          <w:rFonts w:ascii="Georgia" w:hAnsi="Georgia" w:cs="Arial"/>
          <w:sz w:val="22"/>
          <w:szCs w:val="22"/>
          <w:lang w:val="it-IT"/>
        </w:rPr>
        <w:t xml:space="preserve">, 2025) e </w:t>
      </w:r>
      <w:proofErr w:type="spellStart"/>
      <w:r w:rsidRPr="00E70A3C">
        <w:rPr>
          <w:rFonts w:ascii="Georgia" w:hAnsi="Georgia" w:cs="Arial"/>
          <w:i/>
          <w:iCs/>
          <w:sz w:val="22"/>
          <w:szCs w:val="22"/>
          <w:lang w:val="it-IT"/>
        </w:rPr>
        <w:t>Teum</w:t>
      </w:r>
      <w:proofErr w:type="spellEnd"/>
      <w:r w:rsidRPr="00E70A3C">
        <w:rPr>
          <w:rFonts w:ascii="Georgia" w:hAnsi="Georgia" w:cs="Arial"/>
          <w:i/>
          <w:iCs/>
          <w:sz w:val="22"/>
          <w:szCs w:val="22"/>
          <w:lang w:val="it-IT"/>
        </w:rPr>
        <w:t xml:space="preserve"> </w:t>
      </w:r>
      <w:proofErr w:type="spellStart"/>
      <w:r w:rsidRPr="00E70A3C">
        <w:rPr>
          <w:rFonts w:ascii="Georgia" w:hAnsi="Georgia" w:cs="Arial"/>
          <w:i/>
          <w:iCs/>
          <w:sz w:val="22"/>
          <w:szCs w:val="22"/>
          <w:lang w:val="it-IT"/>
        </w:rPr>
        <w:t>Muet</w:t>
      </w:r>
      <w:proofErr w:type="spellEnd"/>
      <w:r w:rsidRPr="00E70A3C">
        <w:rPr>
          <w:rFonts w:ascii="Georgia" w:hAnsi="Georgia" w:cs="Arial"/>
          <w:sz w:val="22"/>
          <w:szCs w:val="22"/>
          <w:lang w:val="it-IT"/>
        </w:rPr>
        <w:t xml:space="preserve"> (Space </w:t>
      </w:r>
      <w:proofErr w:type="spellStart"/>
      <w:r w:rsidRPr="00E70A3C">
        <w:rPr>
          <w:rFonts w:ascii="Georgia" w:hAnsi="Georgia" w:cs="Arial"/>
          <w:sz w:val="22"/>
          <w:szCs w:val="22"/>
          <w:lang w:val="it-IT"/>
        </w:rPr>
        <w:t>Illi</w:t>
      </w:r>
      <w:proofErr w:type="spellEnd"/>
      <w:r w:rsidRPr="00E70A3C">
        <w:rPr>
          <w:rFonts w:ascii="Georgia" w:hAnsi="Georgia" w:cs="Arial"/>
          <w:sz w:val="22"/>
          <w:szCs w:val="22"/>
          <w:lang w:val="it-IT"/>
        </w:rPr>
        <w:t>, 2024).</w:t>
      </w:r>
    </w:p>
    <w:p w14:paraId="320394AB" w14:textId="77777777" w:rsidR="00E70A3C" w:rsidRPr="00E70A3C" w:rsidRDefault="00E70A3C" w:rsidP="00B24C80">
      <w:pPr>
        <w:jc w:val="both"/>
        <w:rPr>
          <w:rFonts w:ascii="Georgia" w:hAnsi="Georgia" w:cs="Arial"/>
          <w:sz w:val="22"/>
          <w:szCs w:val="22"/>
          <w:lang w:val="it-IT"/>
        </w:rPr>
      </w:pPr>
    </w:p>
    <w:p w14:paraId="19A5B0D9" w14:textId="77777777" w:rsidR="00B24C80" w:rsidRPr="00E70A3C" w:rsidRDefault="00B24C80" w:rsidP="00B24C80">
      <w:pPr>
        <w:jc w:val="both"/>
        <w:rPr>
          <w:rFonts w:ascii="Georgia" w:hAnsi="Georgia" w:cs="Arial"/>
          <w:sz w:val="22"/>
          <w:szCs w:val="22"/>
          <w:lang w:val="it-IT"/>
        </w:rPr>
      </w:pPr>
      <w:r w:rsidRPr="00E70A3C">
        <w:rPr>
          <w:rFonts w:ascii="Georgia" w:hAnsi="Georgia" w:cs="Arial"/>
          <w:noProof/>
          <w:sz w:val="22"/>
          <w:szCs w:val="22"/>
        </w:rPr>
        <w:drawing>
          <wp:inline distT="0" distB="0" distL="0" distR="0" wp14:anchorId="5A6F2128" wp14:editId="42D233B3">
            <wp:extent cx="1045845" cy="1393825"/>
            <wp:effectExtent l="0" t="0" r="1905" b="0"/>
            <wp:docPr id="487757193" name="Picture 4" descr="A blue from a ce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757193" name="Picture 4" descr="A blue from a ceiling&#10;&#10;Description automatically generated"/>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5845" cy="1393825"/>
                    </a:xfrm>
                    <a:prstGeom prst="rect">
                      <a:avLst/>
                    </a:prstGeom>
                  </pic:spPr>
                </pic:pic>
              </a:graphicData>
            </a:graphic>
          </wp:inline>
        </w:drawing>
      </w:r>
    </w:p>
    <w:p w14:paraId="438D04B7" w14:textId="77777777" w:rsidR="00E70A3C" w:rsidRDefault="00B24C80" w:rsidP="00B24C80">
      <w:pPr>
        <w:jc w:val="both"/>
        <w:rPr>
          <w:rFonts w:ascii="Georgia" w:hAnsi="Georgia" w:cs="Arial"/>
          <w:sz w:val="22"/>
          <w:szCs w:val="22"/>
          <w:lang w:val="it-IT"/>
        </w:rPr>
      </w:pPr>
      <w:r w:rsidRPr="00E70A3C">
        <w:rPr>
          <w:rFonts w:ascii="Georgia" w:hAnsi="Georgia" w:cs="Arial"/>
          <w:sz w:val="22"/>
          <w:szCs w:val="22"/>
          <w:lang w:val="it-IT"/>
        </w:rPr>
        <w:br/>
      </w:r>
      <w:proofErr w:type="spellStart"/>
      <w:r w:rsidRPr="00E70A3C">
        <w:rPr>
          <w:rFonts w:ascii="Georgia" w:hAnsi="Georgia" w:cs="Arial"/>
          <w:i/>
          <w:iCs/>
          <w:sz w:val="22"/>
          <w:szCs w:val="22"/>
          <w:lang w:val="it-IT"/>
        </w:rPr>
        <w:t>Parting</w:t>
      </w:r>
      <w:proofErr w:type="spellEnd"/>
      <w:r w:rsidRPr="00E70A3C">
        <w:rPr>
          <w:rFonts w:ascii="Georgia" w:hAnsi="Georgia" w:cs="Arial"/>
          <w:i/>
          <w:iCs/>
          <w:sz w:val="22"/>
          <w:szCs w:val="22"/>
          <w:lang w:val="it-IT"/>
        </w:rPr>
        <w:t xml:space="preserve"> </w:t>
      </w:r>
      <w:proofErr w:type="spellStart"/>
      <w:r w:rsidRPr="00E70A3C">
        <w:rPr>
          <w:rFonts w:ascii="Georgia" w:hAnsi="Georgia" w:cs="Arial"/>
          <w:i/>
          <w:iCs/>
          <w:sz w:val="22"/>
          <w:szCs w:val="22"/>
          <w:lang w:val="it-IT"/>
        </w:rPr>
        <w:t>Winddance</w:t>
      </w:r>
      <w:proofErr w:type="spellEnd"/>
      <w:r w:rsidRPr="00E70A3C">
        <w:rPr>
          <w:rFonts w:ascii="Georgia" w:hAnsi="Georgia" w:cs="Arial"/>
          <w:sz w:val="22"/>
          <w:szCs w:val="22"/>
          <w:lang w:val="it-IT"/>
        </w:rPr>
        <w:t>, 2024, Corde tinte con ossido di ferro e indaco, 336 × 62 × 42 cm</w:t>
      </w:r>
    </w:p>
    <w:p w14:paraId="14940FEC" w14:textId="77777777" w:rsidR="00E70A3C" w:rsidRDefault="00E70A3C" w:rsidP="00B24C80">
      <w:pPr>
        <w:jc w:val="both"/>
        <w:rPr>
          <w:rFonts w:ascii="Georgia" w:hAnsi="Georgia" w:cs="Arial"/>
          <w:sz w:val="22"/>
          <w:szCs w:val="22"/>
          <w:lang w:val="it-IT"/>
        </w:rPr>
      </w:pPr>
    </w:p>
    <w:p w14:paraId="047E2E9B" w14:textId="13FAB8E6" w:rsidR="00B24C80" w:rsidRPr="00E70A3C" w:rsidRDefault="00B24C80" w:rsidP="00B24C80">
      <w:pPr>
        <w:jc w:val="both"/>
        <w:rPr>
          <w:rFonts w:ascii="Georgia" w:hAnsi="Georgia" w:cs="Arial"/>
          <w:sz w:val="22"/>
          <w:szCs w:val="22"/>
          <w:lang w:val="it-IT"/>
        </w:rPr>
      </w:pPr>
      <w:proofErr w:type="spellStart"/>
      <w:r w:rsidRPr="00E70A3C">
        <w:rPr>
          <w:rFonts w:ascii="Georgia" w:hAnsi="Georgia" w:cs="Arial"/>
          <w:sz w:val="22"/>
          <w:szCs w:val="22"/>
          <w:lang w:val="it-IT"/>
        </w:rPr>
        <w:t>Parting</w:t>
      </w:r>
      <w:proofErr w:type="spellEnd"/>
      <w:r w:rsidRPr="00E70A3C">
        <w:rPr>
          <w:rFonts w:ascii="Georgia" w:hAnsi="Georgia" w:cs="Arial"/>
          <w:sz w:val="22"/>
          <w:szCs w:val="22"/>
          <w:lang w:val="it-IT"/>
        </w:rPr>
        <w:t xml:space="preserve"> </w:t>
      </w:r>
      <w:proofErr w:type="spellStart"/>
      <w:r w:rsidRPr="00E70A3C">
        <w:rPr>
          <w:rFonts w:ascii="Georgia" w:hAnsi="Georgia" w:cs="Arial"/>
          <w:sz w:val="22"/>
          <w:szCs w:val="22"/>
          <w:lang w:val="it-IT"/>
        </w:rPr>
        <w:t>Winddance</w:t>
      </w:r>
      <w:proofErr w:type="spellEnd"/>
      <w:r w:rsidRPr="00E70A3C">
        <w:rPr>
          <w:rFonts w:ascii="Georgia" w:hAnsi="Georgia" w:cs="Arial"/>
          <w:sz w:val="22"/>
          <w:szCs w:val="22"/>
          <w:lang w:val="it-IT"/>
        </w:rPr>
        <w:t xml:space="preserve"> (2024) è composta da corde tinte con indaco e ossido di ferro, intrecciate con tecniche apprese da un maestro tradizionale. L’opera espande il simbolismo folklorico coreano dei nodi nella lingua della scultura contemporanea. Sospesa verticalmente, l’installazione rivela la tensione tra gravità e forza, tracciando un asse simbolico tra terra e cielo. Ogni nodo annodato a mano diventa un luogo d’incontro tra codici culturali e sperimentazione materiale, situando la sensibilità coreana all’interno del discorso scultoreo globale. In continua trasformazione e resistenza alla forma fissa, il lavoro trasforma lo spazio in un campo di tensione e flusso.</w:t>
      </w:r>
    </w:p>
    <w:p w14:paraId="77CEA581" w14:textId="77777777" w:rsidR="00B24C80" w:rsidRDefault="00B24C80" w:rsidP="00B24C80">
      <w:pPr>
        <w:jc w:val="both"/>
        <w:rPr>
          <w:rFonts w:ascii="Georgia" w:hAnsi="Georgia" w:cs="Arial"/>
          <w:sz w:val="22"/>
          <w:szCs w:val="22"/>
          <w:lang w:val="it-IT"/>
        </w:rPr>
      </w:pPr>
    </w:p>
    <w:p w14:paraId="7D42481A" w14:textId="77777777" w:rsidR="00A51EF3" w:rsidRPr="00E70A3C" w:rsidRDefault="00A51EF3" w:rsidP="00B24C80">
      <w:pPr>
        <w:jc w:val="both"/>
        <w:rPr>
          <w:rFonts w:ascii="Georgia" w:hAnsi="Georgia" w:cs="Arial"/>
          <w:sz w:val="22"/>
          <w:szCs w:val="22"/>
          <w:lang w:val="it-IT"/>
        </w:rPr>
      </w:pPr>
    </w:p>
    <w:p w14:paraId="4DB044B7" w14:textId="77777777" w:rsidR="00B24C80" w:rsidRPr="00E70A3C" w:rsidRDefault="00B24C80" w:rsidP="00E70A3C">
      <w:pPr>
        <w:rPr>
          <w:rFonts w:ascii="Georgia" w:hAnsi="Georgia" w:cs="Arial"/>
          <w:b/>
          <w:bCs/>
          <w:sz w:val="22"/>
          <w:szCs w:val="22"/>
          <w:lang w:val="it-IT"/>
        </w:rPr>
      </w:pPr>
      <w:r w:rsidRPr="00E70A3C">
        <w:rPr>
          <w:rFonts w:ascii="Georgia" w:hAnsi="Georgia" w:cs="Arial"/>
          <w:b/>
          <w:bCs/>
          <w:sz w:val="22"/>
          <w:szCs w:val="22"/>
          <w:lang w:val="it-IT"/>
        </w:rPr>
        <w:t>Yuja KIM</w:t>
      </w:r>
    </w:p>
    <w:p w14:paraId="5EE58C2C" w14:textId="77777777" w:rsidR="00350E43" w:rsidRPr="00E70A3C" w:rsidRDefault="00350E43" w:rsidP="00350E43">
      <w:pPr>
        <w:rPr>
          <w:rFonts w:ascii="Georgia" w:hAnsi="Georgia"/>
          <w:sz w:val="22"/>
          <w:szCs w:val="22"/>
          <w:lang w:val="it-IT"/>
        </w:rPr>
      </w:pPr>
    </w:p>
    <w:p w14:paraId="7E490E3F" w14:textId="0F338556" w:rsidR="00B24C80" w:rsidRDefault="00B24C80" w:rsidP="00B24C80">
      <w:pPr>
        <w:jc w:val="both"/>
        <w:rPr>
          <w:rFonts w:ascii="Georgia" w:hAnsi="Georgia" w:cs="Arial"/>
          <w:sz w:val="22"/>
          <w:szCs w:val="22"/>
          <w:lang w:val="it-IT"/>
        </w:rPr>
      </w:pPr>
      <w:proofErr w:type="spellStart"/>
      <w:r w:rsidRPr="00E70A3C">
        <w:rPr>
          <w:rFonts w:ascii="Georgia" w:hAnsi="Georgia" w:cs="Arial"/>
          <w:sz w:val="22"/>
          <w:szCs w:val="22"/>
          <w:lang w:val="it-IT"/>
        </w:rPr>
        <w:t>Yuja</w:t>
      </w:r>
      <w:proofErr w:type="spellEnd"/>
      <w:r w:rsidRPr="00E70A3C">
        <w:rPr>
          <w:rFonts w:ascii="Georgia" w:hAnsi="Georgia" w:cs="Arial"/>
          <w:sz w:val="22"/>
          <w:szCs w:val="22"/>
          <w:lang w:val="it-IT"/>
        </w:rPr>
        <w:t xml:space="preserve"> Kim esplora la tensione tra visibile e invisibile nella fotografia, estendendo le immagini oltre il fotogramma compresso verso superfici differenti. La sua pratica </w:t>
      </w:r>
      <w:r w:rsidRPr="00E70A3C">
        <w:rPr>
          <w:rFonts w:ascii="Georgia" w:hAnsi="Georgia" w:cs="Arial"/>
          <w:sz w:val="22"/>
          <w:szCs w:val="22"/>
          <w:lang w:val="it-IT"/>
        </w:rPr>
        <w:lastRenderedPageBreak/>
        <w:t xml:space="preserve">bilancia caso e costruzione, mettendo in primo piano il potenziale immaginativo del medium. Ha tenuto la mostra personale </w:t>
      </w:r>
      <w:r w:rsidRPr="00E70A3C">
        <w:rPr>
          <w:rFonts w:ascii="Georgia" w:hAnsi="Georgia" w:cs="Arial"/>
          <w:i/>
          <w:iCs/>
          <w:sz w:val="22"/>
          <w:szCs w:val="22"/>
          <w:lang w:val="it-IT"/>
        </w:rPr>
        <w:t xml:space="preserve">Sister City: Off the </w:t>
      </w:r>
      <w:proofErr w:type="spellStart"/>
      <w:r w:rsidRPr="00E70A3C">
        <w:rPr>
          <w:rFonts w:ascii="Georgia" w:hAnsi="Georgia" w:cs="Arial"/>
          <w:i/>
          <w:iCs/>
          <w:sz w:val="22"/>
          <w:szCs w:val="22"/>
          <w:lang w:val="it-IT"/>
        </w:rPr>
        <w:t>Map</w:t>
      </w:r>
      <w:proofErr w:type="spellEnd"/>
      <w:r w:rsidRPr="00E70A3C">
        <w:rPr>
          <w:rFonts w:ascii="Georgia" w:hAnsi="Georgia" w:cs="Arial"/>
          <w:sz w:val="22"/>
          <w:szCs w:val="22"/>
          <w:lang w:val="it-IT"/>
        </w:rPr>
        <w:t xml:space="preserve"> (Space </w:t>
      </w:r>
      <w:proofErr w:type="spellStart"/>
      <w:r w:rsidRPr="00E70A3C">
        <w:rPr>
          <w:rFonts w:ascii="Georgia" w:hAnsi="Georgia" w:cs="Arial"/>
          <w:sz w:val="22"/>
          <w:szCs w:val="22"/>
          <w:lang w:val="it-IT"/>
        </w:rPr>
        <w:t>Cadalog</w:t>
      </w:r>
      <w:proofErr w:type="spellEnd"/>
      <w:r w:rsidRPr="00E70A3C">
        <w:rPr>
          <w:rFonts w:ascii="Georgia" w:hAnsi="Georgia" w:cs="Arial"/>
          <w:sz w:val="22"/>
          <w:szCs w:val="22"/>
          <w:lang w:val="it-IT"/>
        </w:rPr>
        <w:t xml:space="preserve">, 2023) ed è stata selezionata per il programma Portfolio Seoul </w:t>
      </w:r>
      <w:proofErr w:type="spellStart"/>
      <w:r w:rsidRPr="00E70A3C">
        <w:rPr>
          <w:rFonts w:ascii="Georgia" w:hAnsi="Georgia" w:cs="Arial"/>
          <w:sz w:val="22"/>
          <w:szCs w:val="22"/>
          <w:lang w:val="it-IT"/>
        </w:rPr>
        <w:t>Critique</w:t>
      </w:r>
      <w:proofErr w:type="spellEnd"/>
      <w:r w:rsidRPr="00E70A3C">
        <w:rPr>
          <w:rFonts w:ascii="Georgia" w:hAnsi="Georgia" w:cs="Arial"/>
          <w:sz w:val="22"/>
          <w:szCs w:val="22"/>
          <w:lang w:val="it-IT"/>
        </w:rPr>
        <w:t xml:space="preserve"> Support nello stesso anno. Tra le attività recenti figurano la co-curatela di </w:t>
      </w:r>
      <w:proofErr w:type="spellStart"/>
      <w:r w:rsidRPr="00E70A3C">
        <w:rPr>
          <w:rFonts w:ascii="Georgia" w:hAnsi="Georgia" w:cs="Arial"/>
          <w:i/>
          <w:iCs/>
          <w:sz w:val="22"/>
          <w:szCs w:val="22"/>
          <w:lang w:val="it-IT"/>
        </w:rPr>
        <w:t>Winterbud</w:t>
      </w:r>
      <w:proofErr w:type="spellEnd"/>
      <w:r w:rsidRPr="00E70A3C">
        <w:rPr>
          <w:rFonts w:ascii="Georgia" w:hAnsi="Georgia" w:cs="Arial"/>
          <w:sz w:val="22"/>
          <w:szCs w:val="22"/>
          <w:lang w:val="it-IT"/>
        </w:rPr>
        <w:t xml:space="preserve"> (</w:t>
      </w:r>
      <w:proofErr w:type="spellStart"/>
      <w:r w:rsidRPr="00E70A3C">
        <w:rPr>
          <w:rFonts w:ascii="Georgia" w:hAnsi="Georgia" w:cs="Arial"/>
          <w:sz w:val="22"/>
          <w:szCs w:val="22"/>
          <w:lang w:val="it-IT"/>
        </w:rPr>
        <w:t>Gongjaksaebang</w:t>
      </w:r>
      <w:proofErr w:type="spellEnd"/>
      <w:r w:rsidRPr="00E70A3C">
        <w:rPr>
          <w:rFonts w:ascii="Georgia" w:hAnsi="Georgia" w:cs="Arial"/>
          <w:sz w:val="22"/>
          <w:szCs w:val="22"/>
          <w:lang w:val="it-IT"/>
        </w:rPr>
        <w:t xml:space="preserve">, 2025) e la partecipazione a </w:t>
      </w:r>
      <w:proofErr w:type="spellStart"/>
      <w:r w:rsidRPr="00E70A3C">
        <w:rPr>
          <w:rFonts w:ascii="Georgia" w:hAnsi="Georgia" w:cs="Arial"/>
          <w:i/>
          <w:iCs/>
          <w:sz w:val="22"/>
          <w:szCs w:val="22"/>
          <w:lang w:val="it-IT"/>
        </w:rPr>
        <w:t>Tenses</w:t>
      </w:r>
      <w:proofErr w:type="spellEnd"/>
      <w:r w:rsidRPr="00E70A3C">
        <w:rPr>
          <w:rFonts w:ascii="Georgia" w:hAnsi="Georgia" w:cs="Arial"/>
          <w:sz w:val="22"/>
          <w:szCs w:val="22"/>
          <w:lang w:val="it-IT"/>
        </w:rPr>
        <w:t xml:space="preserve"> (</w:t>
      </w:r>
      <w:proofErr w:type="spellStart"/>
      <w:r w:rsidRPr="00E70A3C">
        <w:rPr>
          <w:rFonts w:ascii="Georgia" w:hAnsi="Georgia" w:cs="Arial"/>
          <w:sz w:val="22"/>
          <w:szCs w:val="22"/>
          <w:lang w:val="it-IT"/>
        </w:rPr>
        <w:t>Whistle</w:t>
      </w:r>
      <w:proofErr w:type="spellEnd"/>
      <w:r w:rsidRPr="00E70A3C">
        <w:rPr>
          <w:rFonts w:ascii="Georgia" w:hAnsi="Georgia" w:cs="Arial"/>
          <w:sz w:val="22"/>
          <w:szCs w:val="22"/>
          <w:lang w:val="it-IT"/>
        </w:rPr>
        <w:t xml:space="preserve">, 2025) e alla DOOSAN Art Lab </w:t>
      </w:r>
      <w:proofErr w:type="spellStart"/>
      <w:r w:rsidRPr="00E70A3C">
        <w:rPr>
          <w:rFonts w:ascii="Georgia" w:hAnsi="Georgia" w:cs="Arial"/>
          <w:sz w:val="22"/>
          <w:szCs w:val="22"/>
          <w:lang w:val="it-IT"/>
        </w:rPr>
        <w:t>Exhibition</w:t>
      </w:r>
      <w:proofErr w:type="spellEnd"/>
      <w:r w:rsidRPr="00E70A3C">
        <w:rPr>
          <w:rFonts w:ascii="Georgia" w:hAnsi="Georgia" w:cs="Arial"/>
          <w:sz w:val="22"/>
          <w:szCs w:val="22"/>
          <w:lang w:val="it-IT"/>
        </w:rPr>
        <w:t xml:space="preserve"> (DOOSAN Gallery, 2025).</w:t>
      </w:r>
    </w:p>
    <w:p w14:paraId="764D6DA1" w14:textId="77777777" w:rsidR="00E70A3C" w:rsidRPr="00E70A3C" w:rsidRDefault="00E70A3C" w:rsidP="00B24C80">
      <w:pPr>
        <w:jc w:val="both"/>
        <w:rPr>
          <w:rFonts w:ascii="Georgia" w:hAnsi="Georgia" w:cs="Arial"/>
          <w:sz w:val="22"/>
          <w:szCs w:val="22"/>
          <w:lang w:val="it-IT"/>
        </w:rPr>
      </w:pPr>
    </w:p>
    <w:p w14:paraId="50C04A69" w14:textId="77777777" w:rsidR="00B24C80" w:rsidRPr="00E70A3C" w:rsidRDefault="00B24C80" w:rsidP="00B24C80">
      <w:pPr>
        <w:jc w:val="both"/>
        <w:rPr>
          <w:rFonts w:ascii="Georgia" w:hAnsi="Georgia" w:cs="Arial"/>
          <w:sz w:val="22"/>
          <w:szCs w:val="22"/>
          <w:lang w:val="it-IT"/>
        </w:rPr>
      </w:pPr>
      <w:r w:rsidRPr="00E70A3C">
        <w:rPr>
          <w:rFonts w:ascii="Georgia" w:hAnsi="Georgia" w:cs="Arial"/>
          <w:noProof/>
          <w:sz w:val="22"/>
          <w:szCs w:val="22"/>
        </w:rPr>
        <w:drawing>
          <wp:inline distT="0" distB="0" distL="0" distR="0" wp14:anchorId="67F21712" wp14:editId="4D6BFC35">
            <wp:extent cx="1812925" cy="1457325"/>
            <wp:effectExtent l="0" t="0" r="0" b="9525"/>
            <wp:docPr id="194745751" name="Picture 5" descr="A close-up of a perso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45751" name="Picture 5" descr="A close-up of a person's face&#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12925" cy="1457325"/>
                    </a:xfrm>
                    <a:prstGeom prst="rect">
                      <a:avLst/>
                    </a:prstGeom>
                  </pic:spPr>
                </pic:pic>
              </a:graphicData>
            </a:graphic>
          </wp:inline>
        </w:drawing>
      </w:r>
    </w:p>
    <w:p w14:paraId="49B0094B" w14:textId="77777777" w:rsidR="00B24C80" w:rsidRPr="00E70A3C" w:rsidRDefault="00B24C80" w:rsidP="00B24C80">
      <w:pPr>
        <w:jc w:val="both"/>
        <w:rPr>
          <w:rFonts w:ascii="Georgia" w:hAnsi="Georgia" w:cs="Arial"/>
          <w:sz w:val="22"/>
          <w:szCs w:val="22"/>
          <w:lang w:val="it-IT"/>
        </w:rPr>
      </w:pPr>
    </w:p>
    <w:p w14:paraId="16B01FD9" w14:textId="77777777" w:rsidR="00B24C80" w:rsidRPr="00E70A3C" w:rsidRDefault="00B24C80" w:rsidP="00B24C80">
      <w:pPr>
        <w:jc w:val="both"/>
        <w:rPr>
          <w:rFonts w:ascii="Georgia" w:hAnsi="Georgia" w:cs="Arial"/>
          <w:sz w:val="22"/>
          <w:szCs w:val="22"/>
          <w:lang w:val="it-IT"/>
        </w:rPr>
      </w:pPr>
      <w:proofErr w:type="spellStart"/>
      <w:r w:rsidRPr="00E70A3C">
        <w:rPr>
          <w:rFonts w:ascii="Georgia" w:hAnsi="Georgia" w:cs="Arial"/>
          <w:i/>
          <w:iCs/>
          <w:sz w:val="22"/>
          <w:szCs w:val="22"/>
          <w:lang w:val="it-IT"/>
        </w:rPr>
        <w:t>Dayoung</w:t>
      </w:r>
      <w:proofErr w:type="spellEnd"/>
      <w:r w:rsidRPr="00E70A3C">
        <w:rPr>
          <w:rFonts w:ascii="Georgia" w:hAnsi="Georgia" w:cs="Arial"/>
          <w:i/>
          <w:iCs/>
          <w:sz w:val="22"/>
          <w:szCs w:val="22"/>
          <w:lang w:val="it-IT"/>
        </w:rPr>
        <w:t xml:space="preserve"> with </w:t>
      </w:r>
      <w:proofErr w:type="spellStart"/>
      <w:r w:rsidRPr="00E70A3C">
        <w:rPr>
          <w:rFonts w:ascii="Georgia" w:hAnsi="Georgia" w:cs="Arial"/>
          <w:i/>
          <w:iCs/>
          <w:sz w:val="22"/>
          <w:szCs w:val="22"/>
          <w:lang w:val="it-IT"/>
        </w:rPr>
        <w:t>Youngjoo</w:t>
      </w:r>
      <w:proofErr w:type="spellEnd"/>
      <w:r w:rsidRPr="00E70A3C">
        <w:rPr>
          <w:rFonts w:ascii="Georgia" w:hAnsi="Georgia" w:cs="Arial"/>
          <w:sz w:val="22"/>
          <w:szCs w:val="22"/>
          <w:lang w:val="it-IT"/>
        </w:rPr>
        <w:t>, 2025, Carta da parati, 300 × 375 cm</w:t>
      </w:r>
    </w:p>
    <w:p w14:paraId="29FCDC0F" w14:textId="77777777" w:rsidR="00B24C80" w:rsidRPr="00E70A3C" w:rsidRDefault="00B24C80" w:rsidP="00B24C80">
      <w:pPr>
        <w:jc w:val="both"/>
        <w:rPr>
          <w:rFonts w:ascii="Georgia" w:hAnsi="Georgia" w:cs="Arial"/>
          <w:sz w:val="22"/>
          <w:szCs w:val="22"/>
          <w:lang w:val="it-IT"/>
        </w:rPr>
      </w:pPr>
    </w:p>
    <w:p w14:paraId="5047A82C" w14:textId="703E7411" w:rsidR="00B24C80" w:rsidRPr="00E70A3C" w:rsidRDefault="00B24C80" w:rsidP="00B24C80">
      <w:pPr>
        <w:jc w:val="both"/>
        <w:rPr>
          <w:rFonts w:ascii="Georgia" w:hAnsi="Georgia" w:cs="Arial"/>
          <w:i/>
          <w:iCs/>
          <w:sz w:val="22"/>
          <w:szCs w:val="22"/>
          <w:lang w:val="it-IT"/>
        </w:rPr>
      </w:pPr>
      <w:proofErr w:type="spellStart"/>
      <w:r w:rsidRPr="00E70A3C">
        <w:rPr>
          <w:rFonts w:ascii="Georgia" w:hAnsi="Georgia" w:cs="Arial"/>
          <w:i/>
          <w:iCs/>
          <w:sz w:val="22"/>
          <w:szCs w:val="22"/>
          <w:lang w:val="it-IT"/>
        </w:rPr>
        <w:t>Dayoung</w:t>
      </w:r>
      <w:proofErr w:type="spellEnd"/>
      <w:r w:rsidRPr="00E70A3C">
        <w:rPr>
          <w:rFonts w:ascii="Georgia" w:hAnsi="Georgia" w:cs="Arial"/>
          <w:i/>
          <w:iCs/>
          <w:sz w:val="22"/>
          <w:szCs w:val="22"/>
          <w:lang w:val="it-IT"/>
        </w:rPr>
        <w:t xml:space="preserve"> with </w:t>
      </w:r>
      <w:proofErr w:type="spellStart"/>
      <w:r w:rsidRPr="00E70A3C">
        <w:rPr>
          <w:rFonts w:ascii="Georgia" w:hAnsi="Georgia" w:cs="Arial"/>
          <w:i/>
          <w:iCs/>
          <w:sz w:val="22"/>
          <w:szCs w:val="22"/>
          <w:lang w:val="it-IT"/>
        </w:rPr>
        <w:t>Youngjoo</w:t>
      </w:r>
      <w:proofErr w:type="spellEnd"/>
      <w:r w:rsidRPr="00E70A3C">
        <w:rPr>
          <w:rFonts w:ascii="Georgia" w:hAnsi="Georgia" w:cs="Arial"/>
          <w:sz w:val="22"/>
          <w:szCs w:val="22"/>
          <w:lang w:val="it-IT"/>
        </w:rPr>
        <w:t xml:space="preserve"> (2025) nasce dalla perdita di una cara amica, </w:t>
      </w:r>
      <w:proofErr w:type="spellStart"/>
      <w:r w:rsidRPr="00E70A3C">
        <w:rPr>
          <w:rFonts w:ascii="Georgia" w:hAnsi="Georgia" w:cs="Arial"/>
          <w:sz w:val="22"/>
          <w:szCs w:val="22"/>
          <w:lang w:val="it-IT"/>
        </w:rPr>
        <w:t>Dayoung</w:t>
      </w:r>
      <w:proofErr w:type="spellEnd"/>
      <w:r w:rsidRPr="00E70A3C">
        <w:rPr>
          <w:rFonts w:ascii="Georgia" w:hAnsi="Georgia" w:cs="Arial"/>
          <w:sz w:val="22"/>
          <w:szCs w:val="22"/>
          <w:lang w:val="it-IT"/>
        </w:rPr>
        <w:t xml:space="preserve">, e da una memoria legata ai suoi luoghi prediletti. La fotografia ritrae un’altra amica, </w:t>
      </w:r>
      <w:proofErr w:type="spellStart"/>
      <w:r w:rsidRPr="00E70A3C">
        <w:rPr>
          <w:rFonts w:ascii="Georgia" w:hAnsi="Georgia" w:cs="Arial"/>
          <w:sz w:val="22"/>
          <w:szCs w:val="22"/>
          <w:lang w:val="it-IT"/>
        </w:rPr>
        <w:t>Youngjoo</w:t>
      </w:r>
      <w:proofErr w:type="spellEnd"/>
      <w:r w:rsidRPr="00E70A3C">
        <w:rPr>
          <w:rFonts w:ascii="Georgia" w:hAnsi="Georgia" w:cs="Arial"/>
          <w:sz w:val="22"/>
          <w:szCs w:val="22"/>
          <w:lang w:val="it-IT"/>
        </w:rPr>
        <w:t xml:space="preserve">, i cui occhiali — acquistati dall’ottico abituale di </w:t>
      </w:r>
      <w:proofErr w:type="spellStart"/>
      <w:r w:rsidRPr="00E70A3C">
        <w:rPr>
          <w:rFonts w:ascii="Georgia" w:hAnsi="Georgia" w:cs="Arial"/>
          <w:sz w:val="22"/>
          <w:szCs w:val="22"/>
          <w:lang w:val="it-IT"/>
        </w:rPr>
        <w:t>Dayoung</w:t>
      </w:r>
      <w:proofErr w:type="spellEnd"/>
      <w:r w:rsidRPr="00E70A3C">
        <w:rPr>
          <w:rFonts w:ascii="Georgia" w:hAnsi="Georgia" w:cs="Arial"/>
          <w:sz w:val="22"/>
          <w:szCs w:val="22"/>
          <w:lang w:val="it-IT"/>
        </w:rPr>
        <w:t xml:space="preserve"> — un tempo le avevano protetto l’occhio quando una vite vi era penetrata, episodio poi divenuto racconto commemorativo. Per l’artista, l’opera non riguarda tanto il lutto del passato quanto la ricerca di modi per rimanere insieme nel futuro. Attraverso questo gesto intimo, Kim solleva interrogativi sulle forme contemporanee di dolore e solidarietà, suggerendo che memoria e presenza si costituiscono non solo nei luoghi e negli oggetti, ma anche nei legami affettivi che perdurano.</w:t>
      </w:r>
    </w:p>
    <w:p w14:paraId="4AC6F794" w14:textId="77777777" w:rsidR="00E70A3C" w:rsidRDefault="00E70A3C" w:rsidP="00E70A3C">
      <w:pPr>
        <w:rPr>
          <w:rFonts w:ascii="Georgia" w:hAnsi="Georgia" w:cs="Arial"/>
          <w:b/>
          <w:bCs/>
          <w:sz w:val="22"/>
          <w:szCs w:val="22"/>
          <w:lang w:val="it-IT"/>
        </w:rPr>
      </w:pPr>
    </w:p>
    <w:p w14:paraId="3ECEC085" w14:textId="77777777" w:rsidR="00A51EF3" w:rsidRDefault="00A51EF3" w:rsidP="00E70A3C">
      <w:pPr>
        <w:rPr>
          <w:rFonts w:ascii="Georgia" w:hAnsi="Georgia" w:cs="Arial"/>
          <w:b/>
          <w:bCs/>
          <w:sz w:val="22"/>
          <w:szCs w:val="22"/>
          <w:lang w:val="it-IT"/>
        </w:rPr>
      </w:pPr>
    </w:p>
    <w:p w14:paraId="680B8523" w14:textId="565660A8" w:rsidR="00B24C80" w:rsidRPr="00E70A3C" w:rsidRDefault="00B24C80" w:rsidP="00E70A3C">
      <w:pPr>
        <w:rPr>
          <w:rFonts w:ascii="Georgia" w:hAnsi="Georgia" w:cs="Arial"/>
          <w:b/>
          <w:bCs/>
          <w:sz w:val="22"/>
          <w:szCs w:val="22"/>
          <w:lang w:val="it-IT"/>
        </w:rPr>
      </w:pPr>
      <w:proofErr w:type="spellStart"/>
      <w:r w:rsidRPr="00E70A3C">
        <w:rPr>
          <w:rFonts w:ascii="Georgia" w:hAnsi="Georgia" w:cs="Arial"/>
          <w:b/>
          <w:bCs/>
          <w:sz w:val="22"/>
          <w:szCs w:val="22"/>
          <w:lang w:val="it-IT"/>
        </w:rPr>
        <w:t>Yun</w:t>
      </w:r>
      <w:proofErr w:type="spellEnd"/>
      <w:r w:rsidRPr="00E70A3C">
        <w:rPr>
          <w:rFonts w:ascii="Georgia" w:hAnsi="Georgia" w:cs="Arial"/>
          <w:b/>
          <w:bCs/>
          <w:sz w:val="22"/>
          <w:szCs w:val="22"/>
          <w:lang w:val="it-IT"/>
        </w:rPr>
        <w:t xml:space="preserve"> CHOI</w:t>
      </w:r>
    </w:p>
    <w:p w14:paraId="430F4406" w14:textId="77777777" w:rsidR="00350E43" w:rsidRPr="00E70A3C" w:rsidRDefault="00350E43" w:rsidP="00350E43">
      <w:pPr>
        <w:rPr>
          <w:rFonts w:ascii="Georgia" w:hAnsi="Georgia"/>
          <w:sz w:val="22"/>
          <w:szCs w:val="22"/>
          <w:lang w:val="it-IT"/>
        </w:rPr>
      </w:pPr>
    </w:p>
    <w:p w14:paraId="1CFF71CC" w14:textId="77777777" w:rsidR="00B24C80" w:rsidRPr="00E70A3C" w:rsidRDefault="00B24C80" w:rsidP="00B24C80">
      <w:pPr>
        <w:jc w:val="both"/>
        <w:rPr>
          <w:rFonts w:ascii="Georgia" w:hAnsi="Georgia" w:cs="Arial"/>
          <w:sz w:val="22"/>
          <w:szCs w:val="22"/>
          <w:lang w:val="it-IT"/>
        </w:rPr>
      </w:pPr>
      <w:proofErr w:type="spellStart"/>
      <w:r w:rsidRPr="00E70A3C">
        <w:rPr>
          <w:rFonts w:ascii="Georgia" w:hAnsi="Georgia" w:cs="Arial"/>
          <w:sz w:val="22"/>
          <w:szCs w:val="22"/>
          <w:lang w:val="it-IT"/>
        </w:rPr>
        <w:t>Yun</w:t>
      </w:r>
      <w:proofErr w:type="spellEnd"/>
      <w:r w:rsidRPr="00E70A3C">
        <w:rPr>
          <w:rFonts w:ascii="Georgia" w:hAnsi="Georgia" w:cs="Arial"/>
          <w:sz w:val="22"/>
          <w:szCs w:val="22"/>
          <w:lang w:val="it-IT"/>
        </w:rPr>
        <w:t xml:space="preserve"> Choi rielabora scene tratte dai climi sociali quotidiani in forme ibride di video, installazione, scultura e ceramica. Le sue opere animano residui e sottoprodotti della vita contemporanea, evocando emozioni collettive modellate dalla temporalità della penisola coreana. Ha esposto ampiamente al </w:t>
      </w:r>
      <w:proofErr w:type="spellStart"/>
      <w:r w:rsidRPr="00E70A3C">
        <w:rPr>
          <w:rFonts w:ascii="Georgia" w:hAnsi="Georgia" w:cs="Arial"/>
          <w:sz w:val="22"/>
          <w:szCs w:val="22"/>
          <w:lang w:val="it-IT"/>
        </w:rPr>
        <w:t>Leeum</w:t>
      </w:r>
      <w:proofErr w:type="spellEnd"/>
      <w:r w:rsidRPr="00E70A3C">
        <w:rPr>
          <w:rFonts w:ascii="Georgia" w:hAnsi="Georgia" w:cs="Arial"/>
          <w:sz w:val="22"/>
          <w:szCs w:val="22"/>
          <w:lang w:val="it-IT"/>
        </w:rPr>
        <w:t xml:space="preserve"> Museum of Art, alla Biennale di Seoul </w:t>
      </w:r>
      <w:proofErr w:type="spellStart"/>
      <w:r w:rsidRPr="00E70A3C">
        <w:rPr>
          <w:rFonts w:ascii="Georgia" w:hAnsi="Georgia" w:cs="Arial"/>
          <w:sz w:val="22"/>
          <w:szCs w:val="22"/>
          <w:lang w:val="it-IT"/>
        </w:rPr>
        <w:t>Mediacity</w:t>
      </w:r>
      <w:proofErr w:type="spellEnd"/>
      <w:r w:rsidRPr="00E70A3C">
        <w:rPr>
          <w:rFonts w:ascii="Georgia" w:hAnsi="Georgia" w:cs="Arial"/>
          <w:sz w:val="22"/>
          <w:szCs w:val="22"/>
          <w:lang w:val="it-IT"/>
        </w:rPr>
        <w:t xml:space="preserve">, a LUX London, alla </w:t>
      </w:r>
      <w:proofErr w:type="spellStart"/>
      <w:r w:rsidRPr="00E70A3C">
        <w:rPr>
          <w:rFonts w:ascii="Georgia" w:hAnsi="Georgia" w:cs="Arial"/>
          <w:sz w:val="22"/>
          <w:szCs w:val="22"/>
          <w:lang w:val="it-IT"/>
        </w:rPr>
        <w:t>Bundeskunsthalle</w:t>
      </w:r>
      <w:proofErr w:type="spellEnd"/>
      <w:r w:rsidRPr="00E70A3C">
        <w:rPr>
          <w:rFonts w:ascii="Georgia" w:hAnsi="Georgia" w:cs="Arial"/>
          <w:sz w:val="22"/>
          <w:szCs w:val="22"/>
          <w:lang w:val="it-IT"/>
        </w:rPr>
        <w:t xml:space="preserve"> di Bonn e alla Biennale di Busan. È stata artista in residenza presso la </w:t>
      </w:r>
      <w:proofErr w:type="spellStart"/>
      <w:r w:rsidRPr="00E70A3C">
        <w:rPr>
          <w:rFonts w:ascii="Georgia" w:hAnsi="Georgia" w:cs="Arial"/>
          <w:sz w:val="22"/>
          <w:szCs w:val="22"/>
          <w:lang w:val="it-IT"/>
        </w:rPr>
        <w:t>Rijksakademie</w:t>
      </w:r>
      <w:proofErr w:type="spellEnd"/>
      <w:r w:rsidRPr="00E70A3C">
        <w:rPr>
          <w:rFonts w:ascii="Georgia" w:hAnsi="Georgia" w:cs="Arial"/>
          <w:sz w:val="22"/>
          <w:szCs w:val="22"/>
          <w:lang w:val="it-IT"/>
        </w:rPr>
        <w:t xml:space="preserve"> (2021–2023).</w:t>
      </w:r>
    </w:p>
    <w:p w14:paraId="79449C58" w14:textId="77777777" w:rsidR="00B24C80" w:rsidRPr="00E70A3C" w:rsidRDefault="00B24C80" w:rsidP="00B24C80">
      <w:pPr>
        <w:jc w:val="both"/>
        <w:rPr>
          <w:rFonts w:ascii="Georgia" w:hAnsi="Georgia" w:cs="Arial"/>
          <w:sz w:val="22"/>
          <w:szCs w:val="22"/>
          <w:lang w:val="it-IT"/>
        </w:rPr>
      </w:pPr>
    </w:p>
    <w:p w14:paraId="17493DEB" w14:textId="77777777" w:rsidR="00E70A3C" w:rsidRDefault="00B24C80" w:rsidP="00B24C80">
      <w:pPr>
        <w:jc w:val="both"/>
        <w:rPr>
          <w:rFonts w:ascii="Georgia" w:hAnsi="Georgia" w:cs="Arial"/>
          <w:sz w:val="22"/>
          <w:szCs w:val="22"/>
          <w:lang w:val="it-IT"/>
        </w:rPr>
      </w:pPr>
      <w:r w:rsidRPr="00E70A3C">
        <w:rPr>
          <w:rFonts w:ascii="Georgia" w:hAnsi="Georgia" w:cs="Arial"/>
          <w:noProof/>
          <w:sz w:val="22"/>
          <w:szCs w:val="22"/>
        </w:rPr>
        <w:lastRenderedPageBreak/>
        <w:drawing>
          <wp:inline distT="0" distB="0" distL="0" distR="0" wp14:anchorId="42B761F5" wp14:editId="385F8085">
            <wp:extent cx="2341880" cy="1755775"/>
            <wp:effectExtent l="0" t="0" r="1270" b="0"/>
            <wp:docPr id="1848718068" name="Picture 1" descr="A blu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718068" name="Picture 1" descr="A blue background with black 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1880" cy="1755775"/>
                    </a:xfrm>
                    <a:prstGeom prst="rect">
                      <a:avLst/>
                    </a:prstGeom>
                  </pic:spPr>
                </pic:pic>
              </a:graphicData>
            </a:graphic>
          </wp:inline>
        </w:drawing>
      </w:r>
      <w:r w:rsidRPr="00E70A3C">
        <w:rPr>
          <w:rFonts w:ascii="Georgia" w:hAnsi="Georgia" w:cs="Arial"/>
          <w:sz w:val="22"/>
          <w:szCs w:val="22"/>
          <w:lang w:val="it-IT"/>
        </w:rPr>
        <w:t xml:space="preserve">  </w:t>
      </w:r>
      <w:r w:rsidRPr="00E70A3C">
        <w:rPr>
          <w:rFonts w:ascii="Georgia" w:hAnsi="Georgia" w:cs="Arial"/>
          <w:noProof/>
          <w:sz w:val="22"/>
          <w:szCs w:val="22"/>
        </w:rPr>
        <w:drawing>
          <wp:inline distT="0" distB="0" distL="0" distR="0" wp14:anchorId="7BDEA0DC" wp14:editId="4C0D616D">
            <wp:extent cx="2341245" cy="1757045"/>
            <wp:effectExtent l="0" t="0" r="1905" b="0"/>
            <wp:docPr id="1082782295" name="Picture 2" descr="A blu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782295" name="Picture 2" descr="A blue background with black text&#10;&#10;Description automatically generated"/>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41245" cy="1757045"/>
                    </a:xfrm>
                    <a:prstGeom prst="rect">
                      <a:avLst/>
                    </a:prstGeom>
                  </pic:spPr>
                </pic:pic>
              </a:graphicData>
            </a:graphic>
          </wp:inline>
        </w:drawing>
      </w:r>
      <w:r w:rsidRPr="00E70A3C">
        <w:rPr>
          <w:rFonts w:ascii="Georgia" w:hAnsi="Georgia" w:cs="Arial"/>
          <w:sz w:val="22"/>
          <w:szCs w:val="22"/>
          <w:lang w:val="it-IT"/>
        </w:rPr>
        <w:br/>
      </w:r>
      <w:r w:rsidRPr="00E70A3C">
        <w:rPr>
          <w:rFonts w:ascii="Georgia" w:hAnsi="Georgia" w:cs="Arial"/>
          <w:sz w:val="22"/>
          <w:szCs w:val="22"/>
          <w:lang w:val="it-IT"/>
        </w:rPr>
        <w:br/>
      </w:r>
      <w:r w:rsidRPr="00E70A3C">
        <w:rPr>
          <w:rFonts w:ascii="Georgia" w:hAnsi="Georgia" w:cs="Arial"/>
          <w:i/>
          <w:iCs/>
          <w:sz w:val="22"/>
          <w:szCs w:val="22"/>
          <w:lang w:val="it-IT"/>
        </w:rPr>
        <w:t>Home Shopping, 2022</w:t>
      </w:r>
      <w:r w:rsidRPr="00E70A3C">
        <w:rPr>
          <w:rFonts w:ascii="Georgia" w:hAnsi="Georgia" w:cs="Arial"/>
          <w:sz w:val="22"/>
          <w:szCs w:val="22"/>
          <w:lang w:val="it-IT"/>
        </w:rPr>
        <w:t>, Video a due canali, 6 min, colore, suono</w:t>
      </w:r>
    </w:p>
    <w:p w14:paraId="7653F812" w14:textId="77777777" w:rsidR="00E70A3C" w:rsidRDefault="00E70A3C" w:rsidP="00B24C80">
      <w:pPr>
        <w:jc w:val="both"/>
        <w:rPr>
          <w:rFonts w:ascii="Georgia" w:hAnsi="Georgia" w:cs="Arial"/>
          <w:sz w:val="22"/>
          <w:szCs w:val="22"/>
          <w:lang w:val="it-IT"/>
        </w:rPr>
      </w:pPr>
    </w:p>
    <w:p w14:paraId="147FC358" w14:textId="6FD916FE" w:rsidR="00B24C80" w:rsidRPr="00E70A3C" w:rsidRDefault="00B24C80" w:rsidP="00B24C80">
      <w:pPr>
        <w:jc w:val="both"/>
        <w:rPr>
          <w:rFonts w:ascii="Georgia" w:hAnsi="Georgia" w:cs="Arial"/>
          <w:sz w:val="22"/>
          <w:szCs w:val="22"/>
          <w:lang w:val="it-IT"/>
        </w:rPr>
      </w:pPr>
      <w:r w:rsidRPr="00E70A3C">
        <w:rPr>
          <w:rFonts w:ascii="Georgia" w:hAnsi="Georgia" w:cs="Arial"/>
          <w:i/>
          <w:iCs/>
          <w:sz w:val="22"/>
          <w:szCs w:val="22"/>
          <w:lang w:val="it-IT"/>
        </w:rPr>
        <w:t>Home Shopping (2022)</w:t>
      </w:r>
      <w:r w:rsidRPr="00E70A3C">
        <w:rPr>
          <w:rFonts w:ascii="Georgia" w:hAnsi="Georgia" w:cs="Arial"/>
          <w:sz w:val="22"/>
          <w:szCs w:val="22"/>
          <w:lang w:val="it-IT"/>
        </w:rPr>
        <w:t xml:space="preserve"> è un’opera video che imita il ritmo dei media commerciali, combinando una voce a metà strada tra una conduttrice di televendite e una venditrice ambulante con sottotitoli che richiamano i feed di YouTube e i varietà televisivi. Attraverso variazioni di tono, parole e testi si disallineano, generando cicli di incomprensione che trasformano il linguaggio stesso in spettacolo. Il titolo gioca su molteplici significati — fare shopping da casa, comprare e vendere la casa, o persino la propria città natale — stratificando nozioni personali, culturali e nazionali di “casa”. Facendo riferimento alla diffusione della </w:t>
      </w:r>
      <w:proofErr w:type="spellStart"/>
      <w:r w:rsidRPr="00E70A3C">
        <w:rPr>
          <w:rFonts w:ascii="Georgia" w:hAnsi="Georgia" w:cs="Arial"/>
          <w:sz w:val="22"/>
          <w:szCs w:val="22"/>
          <w:lang w:val="it-IT"/>
        </w:rPr>
        <w:t>Korean</w:t>
      </w:r>
      <w:proofErr w:type="spellEnd"/>
      <w:r w:rsidRPr="00E70A3C">
        <w:rPr>
          <w:rFonts w:ascii="Georgia" w:hAnsi="Georgia" w:cs="Arial"/>
          <w:sz w:val="22"/>
          <w:szCs w:val="22"/>
          <w:lang w:val="it-IT"/>
        </w:rPr>
        <w:t xml:space="preserve"> </w:t>
      </w:r>
      <w:proofErr w:type="spellStart"/>
      <w:r w:rsidRPr="00E70A3C">
        <w:rPr>
          <w:rFonts w:ascii="Georgia" w:hAnsi="Georgia" w:cs="Arial"/>
          <w:sz w:val="22"/>
          <w:szCs w:val="22"/>
          <w:lang w:val="it-IT"/>
        </w:rPr>
        <w:t>Wave</w:t>
      </w:r>
      <w:proofErr w:type="spellEnd"/>
      <w:r w:rsidRPr="00E70A3C">
        <w:rPr>
          <w:rFonts w:ascii="Georgia" w:hAnsi="Georgia" w:cs="Arial"/>
          <w:sz w:val="22"/>
          <w:szCs w:val="22"/>
          <w:lang w:val="it-IT"/>
        </w:rPr>
        <w:t>, l’opera mette in luce come industrie locali, pseudoscienze e tecnologie di consumo si fondano in simboli ibridi della vita quotidiana. Giustapponendo l’immagine patinata di una pubblicità di docce a pioggia con la persistenza della muffa, Choi mette in scena le contraddizioni insite nel mercato domestico.</w:t>
      </w:r>
    </w:p>
    <w:p w14:paraId="66C69B8F" w14:textId="77777777" w:rsidR="00E70A3C" w:rsidRDefault="00E70A3C" w:rsidP="00E70A3C">
      <w:pPr>
        <w:rPr>
          <w:rFonts w:ascii="Georgia" w:hAnsi="Georgia" w:cs="Arial"/>
          <w:b/>
          <w:bCs/>
          <w:sz w:val="22"/>
          <w:szCs w:val="22"/>
          <w:lang w:val="it-IT"/>
        </w:rPr>
      </w:pPr>
    </w:p>
    <w:p w14:paraId="09B461B4" w14:textId="77777777" w:rsidR="00A51EF3" w:rsidRDefault="00A51EF3" w:rsidP="00E70A3C">
      <w:pPr>
        <w:rPr>
          <w:rFonts w:ascii="Georgia" w:hAnsi="Georgia" w:cs="Arial"/>
          <w:b/>
          <w:bCs/>
          <w:sz w:val="22"/>
          <w:szCs w:val="22"/>
          <w:lang w:val="it-IT"/>
        </w:rPr>
      </w:pPr>
    </w:p>
    <w:p w14:paraId="0475B1AF" w14:textId="40A07573" w:rsidR="00B24C80" w:rsidRPr="00E70A3C" w:rsidRDefault="00B24C80" w:rsidP="00E70A3C">
      <w:pPr>
        <w:rPr>
          <w:rFonts w:ascii="Georgia" w:hAnsi="Georgia" w:cs="Arial"/>
          <w:b/>
          <w:bCs/>
          <w:sz w:val="22"/>
          <w:szCs w:val="22"/>
          <w:lang w:val="it-IT"/>
        </w:rPr>
      </w:pPr>
      <w:proofErr w:type="spellStart"/>
      <w:r w:rsidRPr="00E70A3C">
        <w:rPr>
          <w:rFonts w:ascii="Georgia" w:hAnsi="Georgia" w:cs="Arial"/>
          <w:b/>
          <w:bCs/>
          <w:sz w:val="22"/>
          <w:szCs w:val="22"/>
          <w:lang w:val="it-IT"/>
        </w:rPr>
        <w:t>Jongwan</w:t>
      </w:r>
      <w:proofErr w:type="spellEnd"/>
      <w:r w:rsidRPr="00E70A3C">
        <w:rPr>
          <w:rFonts w:ascii="Georgia" w:hAnsi="Georgia" w:cs="Arial"/>
          <w:b/>
          <w:bCs/>
          <w:sz w:val="22"/>
          <w:szCs w:val="22"/>
          <w:lang w:val="it-IT"/>
        </w:rPr>
        <w:t xml:space="preserve"> JANG</w:t>
      </w:r>
    </w:p>
    <w:p w14:paraId="1F587109" w14:textId="77777777" w:rsidR="00350E43" w:rsidRPr="00E70A3C" w:rsidRDefault="00350E43" w:rsidP="00350E43">
      <w:pPr>
        <w:rPr>
          <w:rFonts w:ascii="Georgia" w:hAnsi="Georgia"/>
          <w:sz w:val="22"/>
          <w:szCs w:val="22"/>
          <w:lang w:val="it-IT"/>
        </w:rPr>
      </w:pPr>
    </w:p>
    <w:p w14:paraId="322E2838" w14:textId="582EDCC5" w:rsidR="00B24C80" w:rsidRPr="00E70A3C" w:rsidRDefault="00B24C80" w:rsidP="00B24C80">
      <w:pPr>
        <w:jc w:val="both"/>
        <w:rPr>
          <w:rFonts w:ascii="Georgia" w:hAnsi="Georgia" w:cs="Arial"/>
          <w:sz w:val="22"/>
          <w:szCs w:val="22"/>
          <w:lang w:val="en-GB"/>
        </w:rPr>
      </w:pPr>
      <w:proofErr w:type="spellStart"/>
      <w:r w:rsidRPr="00E70A3C">
        <w:rPr>
          <w:rFonts w:ascii="Georgia" w:hAnsi="Georgia" w:cs="Arial"/>
          <w:sz w:val="22"/>
          <w:szCs w:val="22"/>
          <w:lang w:val="it-IT"/>
        </w:rPr>
        <w:t>Jongwan</w:t>
      </w:r>
      <w:proofErr w:type="spellEnd"/>
      <w:r w:rsidRPr="00E70A3C">
        <w:rPr>
          <w:rFonts w:ascii="Georgia" w:hAnsi="Georgia" w:cs="Arial"/>
          <w:sz w:val="22"/>
          <w:szCs w:val="22"/>
          <w:lang w:val="it-IT"/>
        </w:rPr>
        <w:t xml:space="preserve"> Jang riflette sulle ansie di una società antropocentrica attraverso immagini colorate e ironiche che accostano umorismo e critica. Utilizzando estetiche kitsch e pellami animali, le sue opere affrontano temi come il desiderio, la fede cieca e la trascuratezza verso la natura. Tra le sue recenti mostre personali figurano </w:t>
      </w:r>
      <w:proofErr w:type="spellStart"/>
      <w:r w:rsidRPr="00E70A3C">
        <w:rPr>
          <w:rFonts w:ascii="Georgia" w:hAnsi="Georgia" w:cs="Arial"/>
          <w:i/>
          <w:iCs/>
          <w:sz w:val="22"/>
          <w:szCs w:val="22"/>
          <w:lang w:val="it-IT"/>
        </w:rPr>
        <w:t>Goldilocks</w:t>
      </w:r>
      <w:proofErr w:type="spellEnd"/>
      <w:r w:rsidRPr="00E70A3C">
        <w:rPr>
          <w:rFonts w:ascii="Georgia" w:hAnsi="Georgia" w:cs="Arial"/>
          <w:i/>
          <w:iCs/>
          <w:sz w:val="22"/>
          <w:szCs w:val="22"/>
          <w:lang w:val="it-IT"/>
        </w:rPr>
        <w:t xml:space="preserve"> Zone</w:t>
      </w:r>
      <w:r w:rsidRPr="00E70A3C">
        <w:rPr>
          <w:rFonts w:ascii="Georgia" w:hAnsi="Georgia" w:cs="Arial"/>
          <w:sz w:val="22"/>
          <w:szCs w:val="22"/>
          <w:lang w:val="it-IT"/>
        </w:rPr>
        <w:t xml:space="preserve"> (FOUNDRY SEOUL, 2023) e </w:t>
      </w:r>
      <w:proofErr w:type="spellStart"/>
      <w:r w:rsidRPr="00E70A3C">
        <w:rPr>
          <w:rFonts w:ascii="Georgia" w:hAnsi="Georgia" w:cs="Arial"/>
          <w:i/>
          <w:iCs/>
          <w:sz w:val="22"/>
          <w:szCs w:val="22"/>
          <w:lang w:val="it-IT"/>
        </w:rPr>
        <w:t>Prompter</w:t>
      </w:r>
      <w:proofErr w:type="spellEnd"/>
      <w:r w:rsidRPr="00E70A3C">
        <w:rPr>
          <w:rFonts w:ascii="Georgia" w:hAnsi="Georgia" w:cs="Arial"/>
          <w:sz w:val="22"/>
          <w:szCs w:val="22"/>
          <w:lang w:val="it-IT"/>
        </w:rPr>
        <w:t xml:space="preserve"> (</w:t>
      </w:r>
      <w:proofErr w:type="spellStart"/>
      <w:r w:rsidRPr="00E70A3C">
        <w:rPr>
          <w:rFonts w:ascii="Georgia" w:hAnsi="Georgia" w:cs="Arial"/>
          <w:sz w:val="22"/>
          <w:szCs w:val="22"/>
          <w:lang w:val="it-IT"/>
        </w:rPr>
        <w:t>Arario</w:t>
      </w:r>
      <w:proofErr w:type="spellEnd"/>
      <w:r w:rsidRPr="00E70A3C">
        <w:rPr>
          <w:rFonts w:ascii="Georgia" w:hAnsi="Georgia" w:cs="Arial"/>
          <w:sz w:val="22"/>
          <w:szCs w:val="22"/>
          <w:lang w:val="it-IT"/>
        </w:rPr>
        <w:t xml:space="preserve"> Museum In Space, 2020). </w:t>
      </w:r>
      <w:r w:rsidRPr="00E70A3C">
        <w:rPr>
          <w:rFonts w:ascii="Georgia" w:hAnsi="Georgia" w:cs="Arial"/>
          <w:sz w:val="22"/>
          <w:szCs w:val="22"/>
          <w:lang w:val="en-GB"/>
        </w:rPr>
        <w:t xml:space="preserve">Ha </w:t>
      </w:r>
      <w:proofErr w:type="spellStart"/>
      <w:r w:rsidRPr="00E70A3C">
        <w:rPr>
          <w:rFonts w:ascii="Georgia" w:hAnsi="Georgia" w:cs="Arial"/>
          <w:sz w:val="22"/>
          <w:szCs w:val="22"/>
          <w:lang w:val="en-GB"/>
        </w:rPr>
        <w:t>inoltre</w:t>
      </w:r>
      <w:proofErr w:type="spellEnd"/>
      <w:r w:rsidRPr="00E70A3C">
        <w:rPr>
          <w:rFonts w:ascii="Georgia" w:hAnsi="Georgia" w:cs="Arial"/>
          <w:sz w:val="22"/>
          <w:szCs w:val="22"/>
          <w:lang w:val="en-GB"/>
        </w:rPr>
        <w:t xml:space="preserve"> </w:t>
      </w:r>
      <w:proofErr w:type="spellStart"/>
      <w:r w:rsidRPr="00E70A3C">
        <w:rPr>
          <w:rFonts w:ascii="Georgia" w:hAnsi="Georgia" w:cs="Arial"/>
          <w:sz w:val="22"/>
          <w:szCs w:val="22"/>
          <w:lang w:val="en-GB"/>
        </w:rPr>
        <w:t>partecipato</w:t>
      </w:r>
      <w:proofErr w:type="spellEnd"/>
      <w:r w:rsidRPr="00E70A3C">
        <w:rPr>
          <w:rFonts w:ascii="Georgia" w:hAnsi="Georgia" w:cs="Arial"/>
          <w:sz w:val="22"/>
          <w:szCs w:val="22"/>
          <w:lang w:val="en-GB"/>
        </w:rPr>
        <w:t xml:space="preserve"> a </w:t>
      </w:r>
      <w:proofErr w:type="spellStart"/>
      <w:r w:rsidRPr="00E70A3C">
        <w:rPr>
          <w:rFonts w:ascii="Georgia" w:hAnsi="Georgia" w:cs="Arial"/>
          <w:sz w:val="22"/>
          <w:szCs w:val="22"/>
          <w:lang w:val="en-GB"/>
        </w:rPr>
        <w:t>esposizioni</w:t>
      </w:r>
      <w:proofErr w:type="spellEnd"/>
      <w:r w:rsidRPr="00E70A3C">
        <w:rPr>
          <w:rFonts w:ascii="Georgia" w:hAnsi="Georgia" w:cs="Arial"/>
          <w:sz w:val="22"/>
          <w:szCs w:val="22"/>
          <w:lang w:val="en-GB"/>
        </w:rPr>
        <w:t xml:space="preserve"> </w:t>
      </w:r>
      <w:proofErr w:type="spellStart"/>
      <w:r w:rsidRPr="00E70A3C">
        <w:rPr>
          <w:rFonts w:ascii="Georgia" w:hAnsi="Georgia" w:cs="Arial"/>
          <w:sz w:val="22"/>
          <w:szCs w:val="22"/>
          <w:lang w:val="en-GB"/>
        </w:rPr>
        <w:t>collettive</w:t>
      </w:r>
      <w:proofErr w:type="spellEnd"/>
      <w:r w:rsidRPr="00E70A3C">
        <w:rPr>
          <w:rFonts w:ascii="Georgia" w:hAnsi="Georgia" w:cs="Arial"/>
          <w:sz w:val="22"/>
          <w:szCs w:val="22"/>
          <w:lang w:val="en-GB"/>
        </w:rPr>
        <w:t xml:space="preserve"> come </w:t>
      </w:r>
      <w:r w:rsidRPr="00E70A3C">
        <w:rPr>
          <w:rFonts w:ascii="Georgia" w:hAnsi="Georgia" w:cs="Arial"/>
          <w:i/>
          <w:iCs/>
          <w:sz w:val="22"/>
          <w:szCs w:val="22"/>
          <w:lang w:val="en-GB"/>
        </w:rPr>
        <w:t>The Coupling</w:t>
      </w:r>
      <w:r w:rsidRPr="00E70A3C">
        <w:rPr>
          <w:rFonts w:ascii="Georgia" w:hAnsi="Georgia" w:cs="Arial"/>
          <w:sz w:val="22"/>
          <w:szCs w:val="22"/>
          <w:lang w:val="en-GB"/>
        </w:rPr>
        <w:t xml:space="preserve"> (Seoul Museum of Art, 2024), </w:t>
      </w:r>
      <w:r w:rsidRPr="00E70A3C">
        <w:rPr>
          <w:rFonts w:ascii="Georgia" w:hAnsi="Georgia" w:cs="Arial"/>
          <w:i/>
          <w:iCs/>
          <w:sz w:val="22"/>
          <w:szCs w:val="22"/>
          <w:lang w:val="en-GB"/>
        </w:rPr>
        <w:t>Tired Palm Trees</w:t>
      </w:r>
      <w:r w:rsidRPr="00E70A3C">
        <w:rPr>
          <w:rFonts w:ascii="Georgia" w:hAnsi="Georgia" w:cs="Arial"/>
          <w:sz w:val="22"/>
          <w:szCs w:val="22"/>
          <w:lang w:val="en-GB"/>
        </w:rPr>
        <w:t xml:space="preserve"> (Art Sonje </w:t>
      </w:r>
      <w:proofErr w:type="spellStart"/>
      <w:r w:rsidRPr="00E70A3C">
        <w:rPr>
          <w:rFonts w:ascii="Georgia" w:hAnsi="Georgia" w:cs="Arial"/>
          <w:sz w:val="22"/>
          <w:szCs w:val="22"/>
          <w:lang w:val="en-GB"/>
        </w:rPr>
        <w:t>Center</w:t>
      </w:r>
      <w:proofErr w:type="spellEnd"/>
      <w:r w:rsidRPr="00E70A3C">
        <w:rPr>
          <w:rFonts w:ascii="Georgia" w:hAnsi="Georgia" w:cs="Arial"/>
          <w:sz w:val="22"/>
          <w:szCs w:val="22"/>
          <w:lang w:val="en-GB"/>
        </w:rPr>
        <w:t xml:space="preserve">, 2024), </w:t>
      </w:r>
      <w:r w:rsidRPr="00E70A3C">
        <w:rPr>
          <w:rFonts w:ascii="Georgia" w:hAnsi="Georgia" w:cs="Arial"/>
          <w:i/>
          <w:iCs/>
          <w:sz w:val="22"/>
          <w:szCs w:val="22"/>
          <w:lang w:val="en-GB"/>
        </w:rPr>
        <w:t>Sustainable Museum: Art and Environment</w:t>
      </w:r>
      <w:r w:rsidRPr="00E70A3C">
        <w:rPr>
          <w:rFonts w:ascii="Georgia" w:hAnsi="Georgia" w:cs="Arial"/>
          <w:sz w:val="22"/>
          <w:szCs w:val="22"/>
          <w:lang w:val="en-GB"/>
        </w:rPr>
        <w:t xml:space="preserve"> (Museum of Contemporary Art Busan, 2021) e </w:t>
      </w:r>
      <w:r w:rsidRPr="00E70A3C">
        <w:rPr>
          <w:rFonts w:ascii="Georgia" w:hAnsi="Georgia" w:cs="Arial"/>
          <w:i/>
          <w:iCs/>
          <w:sz w:val="22"/>
          <w:szCs w:val="22"/>
          <w:lang w:val="en-GB"/>
        </w:rPr>
        <w:t>SF2021: A Fantasy Odyssey</w:t>
      </w:r>
      <w:r w:rsidRPr="00E70A3C">
        <w:rPr>
          <w:rFonts w:ascii="Georgia" w:hAnsi="Georgia" w:cs="Arial"/>
          <w:sz w:val="22"/>
          <w:szCs w:val="22"/>
          <w:lang w:val="en-GB"/>
        </w:rPr>
        <w:t xml:space="preserve"> (Buk-Seoul Museum of Art, 2021).</w:t>
      </w:r>
    </w:p>
    <w:p w14:paraId="3E36166B" w14:textId="77777777" w:rsidR="00B24C80" w:rsidRPr="00E70A3C" w:rsidRDefault="00B24C80" w:rsidP="00B24C80">
      <w:pPr>
        <w:jc w:val="both"/>
        <w:rPr>
          <w:rFonts w:ascii="Georgia" w:hAnsi="Georgia" w:cs="Arial"/>
          <w:sz w:val="22"/>
          <w:szCs w:val="22"/>
          <w:lang w:val="en-GB"/>
        </w:rPr>
      </w:pPr>
    </w:p>
    <w:p w14:paraId="2FC9B52D" w14:textId="77777777" w:rsidR="00B24C80" w:rsidRPr="00E70A3C" w:rsidRDefault="00B24C80" w:rsidP="00B24C80">
      <w:pPr>
        <w:jc w:val="both"/>
        <w:rPr>
          <w:rFonts w:ascii="Georgia" w:hAnsi="Georgia" w:cs="Arial"/>
          <w:sz w:val="22"/>
          <w:szCs w:val="22"/>
          <w:lang w:val="it-IT"/>
        </w:rPr>
      </w:pPr>
      <w:r w:rsidRPr="00E70A3C">
        <w:rPr>
          <w:rFonts w:ascii="Georgia" w:hAnsi="Georgia" w:cs="Arial"/>
          <w:noProof/>
          <w:sz w:val="22"/>
          <w:szCs w:val="22"/>
        </w:rPr>
        <w:lastRenderedPageBreak/>
        <w:drawing>
          <wp:inline distT="0" distB="0" distL="0" distR="0" wp14:anchorId="4C270DDF" wp14:editId="7028107C">
            <wp:extent cx="959485" cy="1424305"/>
            <wp:effectExtent l="0" t="0" r="0" b="4445"/>
            <wp:docPr id="791748080" name="Picture 3" descr="A stick with a picture of a wolf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748080" name="Picture 3" descr="A stick with a picture of a wolf on it&#10;&#10;Description automatically generated"/>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9485" cy="1424305"/>
                    </a:xfrm>
                    <a:prstGeom prst="rect">
                      <a:avLst/>
                    </a:prstGeom>
                  </pic:spPr>
                </pic:pic>
              </a:graphicData>
            </a:graphic>
          </wp:inline>
        </w:drawing>
      </w:r>
    </w:p>
    <w:p w14:paraId="6F328CC2" w14:textId="77777777" w:rsidR="00B24C80" w:rsidRPr="00E70A3C" w:rsidRDefault="00B24C80" w:rsidP="00B24C80">
      <w:pPr>
        <w:jc w:val="both"/>
        <w:rPr>
          <w:rFonts w:ascii="Georgia" w:hAnsi="Georgia" w:cs="Arial"/>
          <w:sz w:val="22"/>
          <w:szCs w:val="22"/>
          <w:lang w:val="it-IT"/>
        </w:rPr>
      </w:pPr>
      <w:r w:rsidRPr="00E70A3C">
        <w:rPr>
          <w:rFonts w:ascii="Georgia" w:hAnsi="Georgia" w:cs="Arial"/>
          <w:sz w:val="22"/>
          <w:szCs w:val="22"/>
          <w:lang w:val="it-IT"/>
        </w:rPr>
        <w:br/>
      </w:r>
      <w:r w:rsidRPr="00E70A3C">
        <w:rPr>
          <w:rFonts w:ascii="Georgia" w:hAnsi="Georgia" w:cs="Arial"/>
          <w:i/>
          <w:iCs/>
          <w:sz w:val="22"/>
          <w:szCs w:val="22"/>
          <w:lang w:val="it-IT"/>
        </w:rPr>
        <w:t>Fantasy Farm 6</w:t>
      </w:r>
      <w:r w:rsidRPr="00E70A3C">
        <w:rPr>
          <w:rFonts w:ascii="Georgia" w:hAnsi="Georgia" w:cs="Arial"/>
          <w:sz w:val="22"/>
          <w:szCs w:val="22"/>
          <w:lang w:val="it-IT"/>
        </w:rPr>
        <w:t>, 2025, Sciarpa di volpe, gouache acrilica su carta coreana, corda di juta, punta metallica, 124 × 75 × 55 cm</w:t>
      </w:r>
    </w:p>
    <w:p w14:paraId="158EB0E4" w14:textId="77777777" w:rsidR="00B24C80" w:rsidRPr="00E70A3C" w:rsidRDefault="00B24C80" w:rsidP="00B24C80">
      <w:pPr>
        <w:jc w:val="both"/>
        <w:rPr>
          <w:rFonts w:ascii="Georgia" w:hAnsi="Georgia" w:cs="Arial"/>
          <w:sz w:val="22"/>
          <w:szCs w:val="22"/>
          <w:lang w:val="it-IT"/>
        </w:rPr>
      </w:pPr>
    </w:p>
    <w:p w14:paraId="5DC15C32" w14:textId="77777777" w:rsidR="00350E43" w:rsidRPr="00E70A3C" w:rsidRDefault="00B24C80" w:rsidP="00B24C80">
      <w:pPr>
        <w:jc w:val="both"/>
        <w:rPr>
          <w:rFonts w:ascii="Georgia" w:hAnsi="Georgia" w:cs="Arial"/>
          <w:sz w:val="22"/>
          <w:szCs w:val="22"/>
          <w:lang w:val="it-IT"/>
        </w:rPr>
      </w:pPr>
      <w:r w:rsidRPr="00E70A3C">
        <w:rPr>
          <w:rFonts w:ascii="Georgia" w:hAnsi="Georgia" w:cs="Arial"/>
          <w:sz w:val="22"/>
          <w:szCs w:val="22"/>
          <w:lang w:val="it-IT"/>
        </w:rPr>
        <w:t xml:space="preserve">Dal 2009, Jang sviluppa la sua serie </w:t>
      </w:r>
      <w:proofErr w:type="spellStart"/>
      <w:r w:rsidRPr="00E70A3C">
        <w:rPr>
          <w:rFonts w:ascii="Georgia" w:hAnsi="Georgia" w:cs="Arial"/>
          <w:i/>
          <w:iCs/>
          <w:sz w:val="22"/>
          <w:szCs w:val="22"/>
          <w:lang w:val="it-IT"/>
        </w:rPr>
        <w:t>Organic</w:t>
      </w:r>
      <w:proofErr w:type="spellEnd"/>
      <w:r w:rsidRPr="00E70A3C">
        <w:rPr>
          <w:rFonts w:ascii="Georgia" w:hAnsi="Georgia" w:cs="Arial"/>
          <w:i/>
          <w:iCs/>
          <w:sz w:val="22"/>
          <w:szCs w:val="22"/>
          <w:lang w:val="it-IT"/>
        </w:rPr>
        <w:t xml:space="preserve"> Farm</w:t>
      </w:r>
      <w:r w:rsidRPr="00E70A3C">
        <w:rPr>
          <w:rFonts w:ascii="Georgia" w:hAnsi="Georgia" w:cs="Arial"/>
          <w:sz w:val="22"/>
          <w:szCs w:val="22"/>
          <w:lang w:val="it-IT"/>
        </w:rPr>
        <w:t xml:space="preserve"> dipingendo su pelli animali e inscenando collisioni tra materia grezza e paesaggi immaginari. </w:t>
      </w:r>
      <w:r w:rsidRPr="00E70A3C">
        <w:rPr>
          <w:rFonts w:ascii="Georgia" w:hAnsi="Georgia" w:cs="Arial"/>
          <w:i/>
          <w:iCs/>
          <w:sz w:val="22"/>
          <w:szCs w:val="22"/>
          <w:lang w:val="it-IT"/>
        </w:rPr>
        <w:t>Fantasy Farm 6</w:t>
      </w:r>
      <w:r w:rsidRPr="00E70A3C">
        <w:rPr>
          <w:rFonts w:ascii="Georgia" w:hAnsi="Georgia" w:cs="Arial"/>
          <w:sz w:val="22"/>
          <w:szCs w:val="22"/>
          <w:lang w:val="it-IT"/>
        </w:rPr>
        <w:t xml:space="preserve"> (2025) rielabora una pelliccia di volpe donata trasformandola in un tableau surreale, sospeso come un’offerta tra natura e artificio. La scena dipinta combina animali e piante coltivate selettivamente, evocando tanto ideali pastorali quanto impressioni fantascientifiche di habitat futuri. </w:t>
      </w:r>
    </w:p>
    <w:p w14:paraId="5232F598" w14:textId="08C08BD7" w:rsidR="00B24C80" w:rsidRDefault="00B24C80" w:rsidP="00B24C80">
      <w:pPr>
        <w:jc w:val="both"/>
        <w:rPr>
          <w:rFonts w:ascii="Georgia" w:hAnsi="Georgia" w:cs="Arial"/>
          <w:sz w:val="22"/>
          <w:szCs w:val="22"/>
          <w:lang w:val="it-IT"/>
        </w:rPr>
      </w:pPr>
      <w:r w:rsidRPr="00E70A3C">
        <w:rPr>
          <w:rFonts w:ascii="Georgia" w:hAnsi="Georgia" w:cs="Arial"/>
          <w:sz w:val="22"/>
          <w:szCs w:val="22"/>
          <w:lang w:val="it-IT"/>
        </w:rPr>
        <w:t>Giustapponendo la pelle primordiale all’immagine pittorica, Jang genera un umorismo ironico e narrazioni perturbanti sulla relazione dell’umanità con la natura. L’opera trasforma kitsch e assurdo in una lente attraverso cui interrogare desiderio, perdita e sopravvivenza.</w:t>
      </w:r>
    </w:p>
    <w:p w14:paraId="2F4C4F6E" w14:textId="77777777" w:rsidR="00E70A3C" w:rsidRDefault="00E70A3C" w:rsidP="00B24C80">
      <w:pPr>
        <w:jc w:val="both"/>
        <w:rPr>
          <w:rFonts w:ascii="Georgia" w:eastAsia="Malgun Gothic" w:hAnsi="Georgia" w:cs="Arial"/>
          <w:sz w:val="22"/>
          <w:szCs w:val="22"/>
          <w:lang w:val="it-IT" w:eastAsia="ko-KR"/>
        </w:rPr>
      </w:pPr>
    </w:p>
    <w:p w14:paraId="0711A7AB" w14:textId="77777777" w:rsidR="00A51EF3" w:rsidRPr="00E70A3C" w:rsidRDefault="00A51EF3" w:rsidP="00B24C80">
      <w:pPr>
        <w:jc w:val="both"/>
        <w:rPr>
          <w:rFonts w:ascii="Georgia" w:eastAsia="Malgun Gothic" w:hAnsi="Georgia" w:cs="Arial"/>
          <w:sz w:val="22"/>
          <w:szCs w:val="22"/>
          <w:lang w:val="it-IT" w:eastAsia="ko-KR"/>
        </w:rPr>
      </w:pPr>
    </w:p>
    <w:p w14:paraId="0804B47E" w14:textId="77777777" w:rsidR="00B24C80" w:rsidRPr="00E70A3C" w:rsidRDefault="00B24C80" w:rsidP="00E70A3C">
      <w:pPr>
        <w:rPr>
          <w:rFonts w:ascii="Georgia" w:hAnsi="Georgia" w:cs="Arial"/>
          <w:b/>
          <w:bCs/>
          <w:sz w:val="22"/>
          <w:szCs w:val="22"/>
          <w:lang w:val="it-IT"/>
        </w:rPr>
      </w:pPr>
      <w:proofErr w:type="spellStart"/>
      <w:r w:rsidRPr="00E70A3C">
        <w:rPr>
          <w:rFonts w:ascii="Georgia" w:hAnsi="Georgia" w:cs="Arial"/>
          <w:b/>
          <w:bCs/>
          <w:sz w:val="22"/>
          <w:szCs w:val="22"/>
          <w:lang w:val="it-IT"/>
        </w:rPr>
        <w:t>Yanghee</w:t>
      </w:r>
      <w:proofErr w:type="spellEnd"/>
      <w:r w:rsidRPr="00E70A3C">
        <w:rPr>
          <w:rFonts w:ascii="Georgia" w:hAnsi="Georgia" w:cs="Arial"/>
          <w:b/>
          <w:bCs/>
          <w:sz w:val="22"/>
          <w:szCs w:val="22"/>
          <w:lang w:val="it-IT"/>
        </w:rPr>
        <w:t xml:space="preserve"> LEE</w:t>
      </w:r>
    </w:p>
    <w:p w14:paraId="40E8AC82" w14:textId="77777777" w:rsidR="00350E43" w:rsidRPr="00E70A3C" w:rsidRDefault="00350E43" w:rsidP="00350E43">
      <w:pPr>
        <w:rPr>
          <w:rFonts w:ascii="Georgia" w:hAnsi="Georgia"/>
          <w:sz w:val="22"/>
          <w:szCs w:val="22"/>
          <w:lang w:val="it-IT"/>
        </w:rPr>
      </w:pPr>
    </w:p>
    <w:p w14:paraId="378D0B4F" w14:textId="77777777" w:rsidR="00B24C80" w:rsidRPr="00E70A3C" w:rsidRDefault="00B24C80" w:rsidP="00B24C80">
      <w:pPr>
        <w:jc w:val="both"/>
        <w:rPr>
          <w:rFonts w:ascii="Georgia" w:hAnsi="Georgia" w:cs="Arial"/>
          <w:sz w:val="22"/>
          <w:szCs w:val="22"/>
          <w:lang w:val="en-GB"/>
        </w:rPr>
      </w:pPr>
      <w:proofErr w:type="spellStart"/>
      <w:r w:rsidRPr="00E70A3C">
        <w:rPr>
          <w:rFonts w:ascii="Georgia" w:hAnsi="Georgia" w:cs="Arial"/>
          <w:sz w:val="22"/>
          <w:szCs w:val="22"/>
          <w:lang w:val="it-IT"/>
        </w:rPr>
        <w:t>Yanghee</w:t>
      </w:r>
      <w:proofErr w:type="spellEnd"/>
      <w:r w:rsidRPr="00E70A3C">
        <w:rPr>
          <w:rFonts w:ascii="Georgia" w:hAnsi="Georgia" w:cs="Arial"/>
          <w:sz w:val="22"/>
          <w:szCs w:val="22"/>
          <w:lang w:val="it-IT"/>
        </w:rPr>
        <w:t xml:space="preserve"> Lee crea teatri temporanei ed esposizioni performative che ripensano il campo della danza coreana. Formata nella danza tradizionale e influenzata dalla cultura underground dei club coreani, sviluppa pratiche coreografiche che indagano corpo, piacere e forma. Le sue opere recenti spaziano tra video e performance, esplorando il valore e l’esperienza delle arti performative. </w:t>
      </w:r>
      <w:r w:rsidRPr="00E70A3C">
        <w:rPr>
          <w:rFonts w:ascii="Georgia" w:hAnsi="Georgia" w:cs="Arial"/>
          <w:sz w:val="22"/>
          <w:szCs w:val="22"/>
          <w:lang w:val="en-GB"/>
        </w:rPr>
        <w:t xml:space="preserve">È </w:t>
      </w:r>
      <w:proofErr w:type="spellStart"/>
      <w:r w:rsidRPr="00E70A3C">
        <w:rPr>
          <w:rFonts w:ascii="Georgia" w:hAnsi="Georgia" w:cs="Arial"/>
          <w:sz w:val="22"/>
          <w:szCs w:val="22"/>
          <w:lang w:val="en-GB"/>
        </w:rPr>
        <w:t>stata</w:t>
      </w:r>
      <w:proofErr w:type="spellEnd"/>
      <w:r w:rsidRPr="00E70A3C">
        <w:rPr>
          <w:rFonts w:ascii="Georgia" w:hAnsi="Georgia" w:cs="Arial"/>
          <w:sz w:val="22"/>
          <w:szCs w:val="22"/>
          <w:lang w:val="en-GB"/>
        </w:rPr>
        <w:t xml:space="preserve"> Fresh Tracks Artist </w:t>
      </w:r>
      <w:proofErr w:type="spellStart"/>
      <w:r w:rsidRPr="00E70A3C">
        <w:rPr>
          <w:rFonts w:ascii="Georgia" w:hAnsi="Georgia" w:cs="Arial"/>
          <w:sz w:val="22"/>
          <w:szCs w:val="22"/>
          <w:lang w:val="en-GB"/>
        </w:rPr>
        <w:t>presso</w:t>
      </w:r>
      <w:proofErr w:type="spellEnd"/>
      <w:r w:rsidRPr="00E70A3C">
        <w:rPr>
          <w:rFonts w:ascii="Georgia" w:hAnsi="Georgia" w:cs="Arial"/>
          <w:sz w:val="22"/>
          <w:szCs w:val="22"/>
          <w:lang w:val="en-GB"/>
        </w:rPr>
        <w:t xml:space="preserve"> il New York Live Arts (2011–2012) e Movement Research Artist-in-Residence (2014–2016). Tra le </w:t>
      </w:r>
      <w:proofErr w:type="spellStart"/>
      <w:r w:rsidRPr="00E70A3C">
        <w:rPr>
          <w:rFonts w:ascii="Georgia" w:hAnsi="Georgia" w:cs="Arial"/>
          <w:sz w:val="22"/>
          <w:szCs w:val="22"/>
          <w:lang w:val="en-GB"/>
        </w:rPr>
        <w:t>principali</w:t>
      </w:r>
      <w:proofErr w:type="spellEnd"/>
      <w:r w:rsidRPr="00E70A3C">
        <w:rPr>
          <w:rFonts w:ascii="Georgia" w:hAnsi="Georgia" w:cs="Arial"/>
          <w:sz w:val="22"/>
          <w:szCs w:val="22"/>
          <w:lang w:val="en-GB"/>
        </w:rPr>
        <w:t xml:space="preserve"> </w:t>
      </w:r>
      <w:proofErr w:type="spellStart"/>
      <w:r w:rsidRPr="00E70A3C">
        <w:rPr>
          <w:rFonts w:ascii="Georgia" w:hAnsi="Georgia" w:cs="Arial"/>
          <w:sz w:val="22"/>
          <w:szCs w:val="22"/>
          <w:lang w:val="en-GB"/>
        </w:rPr>
        <w:t>mostre</w:t>
      </w:r>
      <w:proofErr w:type="spellEnd"/>
      <w:r w:rsidRPr="00E70A3C">
        <w:rPr>
          <w:rFonts w:ascii="Georgia" w:hAnsi="Georgia" w:cs="Arial"/>
          <w:sz w:val="22"/>
          <w:szCs w:val="22"/>
          <w:lang w:val="en-GB"/>
        </w:rPr>
        <w:t xml:space="preserve"> </w:t>
      </w:r>
      <w:proofErr w:type="spellStart"/>
      <w:r w:rsidRPr="00E70A3C">
        <w:rPr>
          <w:rFonts w:ascii="Georgia" w:hAnsi="Georgia" w:cs="Arial"/>
          <w:sz w:val="22"/>
          <w:szCs w:val="22"/>
          <w:lang w:val="en-GB"/>
        </w:rPr>
        <w:t>personali</w:t>
      </w:r>
      <w:proofErr w:type="spellEnd"/>
      <w:r w:rsidRPr="00E70A3C">
        <w:rPr>
          <w:rFonts w:ascii="Georgia" w:hAnsi="Georgia" w:cs="Arial"/>
          <w:sz w:val="22"/>
          <w:szCs w:val="22"/>
          <w:lang w:val="en-GB"/>
        </w:rPr>
        <w:t xml:space="preserve">: </w:t>
      </w:r>
      <w:r w:rsidRPr="00E70A3C">
        <w:rPr>
          <w:rFonts w:ascii="Georgia" w:hAnsi="Georgia" w:cs="Arial"/>
          <w:i/>
          <w:iCs/>
          <w:sz w:val="22"/>
          <w:szCs w:val="22"/>
          <w:lang w:val="en-GB"/>
        </w:rPr>
        <w:t xml:space="preserve">Axis and Feet </w:t>
      </w:r>
      <w:r w:rsidRPr="00E70A3C">
        <w:rPr>
          <w:rFonts w:ascii="Georgia" w:hAnsi="Georgia" w:cs="Arial"/>
          <w:sz w:val="22"/>
          <w:szCs w:val="22"/>
          <w:lang w:val="en-GB"/>
        </w:rPr>
        <w:t xml:space="preserve">(The Page Gallery, 2024), </w:t>
      </w:r>
      <w:r w:rsidRPr="00E70A3C">
        <w:rPr>
          <w:rFonts w:ascii="Georgia" w:hAnsi="Georgia" w:cs="Arial"/>
          <w:i/>
          <w:iCs/>
          <w:sz w:val="22"/>
          <w:szCs w:val="22"/>
          <w:lang w:val="en-GB"/>
        </w:rPr>
        <w:t>IN</w:t>
      </w:r>
      <w:r w:rsidRPr="00E70A3C">
        <w:rPr>
          <w:rFonts w:ascii="Georgia" w:hAnsi="Georgia" w:cs="Arial"/>
          <w:sz w:val="22"/>
          <w:szCs w:val="22"/>
          <w:lang w:val="en-GB"/>
        </w:rPr>
        <w:t xml:space="preserve"> (Whistle, 2024) e </w:t>
      </w:r>
      <w:r w:rsidRPr="00E70A3C">
        <w:rPr>
          <w:rFonts w:ascii="Georgia" w:hAnsi="Georgia" w:cs="Arial"/>
          <w:i/>
          <w:iCs/>
          <w:sz w:val="22"/>
          <w:szCs w:val="22"/>
          <w:lang w:val="en-GB"/>
        </w:rPr>
        <w:t>Hail</w:t>
      </w:r>
      <w:r w:rsidRPr="00E70A3C">
        <w:rPr>
          <w:rFonts w:ascii="Georgia" w:hAnsi="Georgia" w:cs="Arial"/>
          <w:sz w:val="22"/>
          <w:szCs w:val="22"/>
          <w:lang w:val="en-GB"/>
        </w:rPr>
        <w:t xml:space="preserve"> (d/p, 2020). Ha </w:t>
      </w:r>
      <w:proofErr w:type="spellStart"/>
      <w:r w:rsidRPr="00E70A3C">
        <w:rPr>
          <w:rFonts w:ascii="Georgia" w:hAnsi="Georgia" w:cs="Arial"/>
          <w:sz w:val="22"/>
          <w:szCs w:val="22"/>
          <w:lang w:val="en-GB"/>
        </w:rPr>
        <w:t>inoltre</w:t>
      </w:r>
      <w:proofErr w:type="spellEnd"/>
      <w:r w:rsidRPr="00E70A3C">
        <w:rPr>
          <w:rFonts w:ascii="Georgia" w:hAnsi="Georgia" w:cs="Arial"/>
          <w:sz w:val="22"/>
          <w:szCs w:val="22"/>
          <w:lang w:val="en-GB"/>
        </w:rPr>
        <w:t xml:space="preserve"> </w:t>
      </w:r>
      <w:proofErr w:type="spellStart"/>
      <w:r w:rsidRPr="00E70A3C">
        <w:rPr>
          <w:rFonts w:ascii="Georgia" w:hAnsi="Georgia" w:cs="Arial"/>
          <w:sz w:val="22"/>
          <w:szCs w:val="22"/>
          <w:lang w:val="en-GB"/>
        </w:rPr>
        <w:t>partecipato</w:t>
      </w:r>
      <w:proofErr w:type="spellEnd"/>
      <w:r w:rsidRPr="00E70A3C">
        <w:rPr>
          <w:rFonts w:ascii="Georgia" w:hAnsi="Georgia" w:cs="Arial"/>
          <w:sz w:val="22"/>
          <w:szCs w:val="22"/>
          <w:lang w:val="en-GB"/>
        </w:rPr>
        <w:t xml:space="preserve"> a </w:t>
      </w:r>
      <w:proofErr w:type="spellStart"/>
      <w:r w:rsidRPr="00E70A3C">
        <w:rPr>
          <w:rFonts w:ascii="Georgia" w:hAnsi="Georgia" w:cs="Arial"/>
          <w:sz w:val="22"/>
          <w:szCs w:val="22"/>
          <w:lang w:val="en-GB"/>
        </w:rPr>
        <w:t>esposizioni</w:t>
      </w:r>
      <w:proofErr w:type="spellEnd"/>
      <w:r w:rsidRPr="00E70A3C">
        <w:rPr>
          <w:rFonts w:ascii="Georgia" w:hAnsi="Georgia" w:cs="Arial"/>
          <w:sz w:val="22"/>
          <w:szCs w:val="22"/>
          <w:lang w:val="en-GB"/>
        </w:rPr>
        <w:t xml:space="preserve"> </w:t>
      </w:r>
      <w:proofErr w:type="spellStart"/>
      <w:r w:rsidRPr="00E70A3C">
        <w:rPr>
          <w:rFonts w:ascii="Georgia" w:hAnsi="Georgia" w:cs="Arial"/>
          <w:sz w:val="22"/>
          <w:szCs w:val="22"/>
          <w:lang w:val="en-GB"/>
        </w:rPr>
        <w:t>collettive</w:t>
      </w:r>
      <w:proofErr w:type="spellEnd"/>
      <w:r w:rsidRPr="00E70A3C">
        <w:rPr>
          <w:rFonts w:ascii="Georgia" w:hAnsi="Georgia" w:cs="Arial"/>
          <w:sz w:val="22"/>
          <w:szCs w:val="22"/>
          <w:lang w:val="en-GB"/>
        </w:rPr>
        <w:t xml:space="preserve"> come </w:t>
      </w:r>
      <w:r w:rsidRPr="00E70A3C">
        <w:rPr>
          <w:rFonts w:ascii="Georgia" w:hAnsi="Georgia" w:cs="Arial"/>
          <w:i/>
          <w:iCs/>
          <w:sz w:val="22"/>
          <w:szCs w:val="22"/>
          <w:lang w:val="en-GB"/>
        </w:rPr>
        <w:t>Seeing in the Dark</w:t>
      </w:r>
      <w:r w:rsidRPr="00E70A3C">
        <w:rPr>
          <w:rFonts w:ascii="Georgia" w:hAnsi="Georgia" w:cs="Arial"/>
          <w:sz w:val="22"/>
          <w:szCs w:val="22"/>
          <w:lang w:val="en-GB"/>
        </w:rPr>
        <w:t xml:space="preserve"> (Biennale di Busan, 2024) e </w:t>
      </w:r>
      <w:r w:rsidRPr="00E70A3C">
        <w:rPr>
          <w:rFonts w:ascii="Georgia" w:hAnsi="Georgia" w:cs="Arial"/>
          <w:i/>
          <w:iCs/>
          <w:sz w:val="22"/>
          <w:szCs w:val="22"/>
          <w:lang w:val="en-GB"/>
        </w:rPr>
        <w:t>Big Brother Blockchain</w:t>
      </w:r>
      <w:r w:rsidRPr="00E70A3C">
        <w:rPr>
          <w:rFonts w:ascii="Georgia" w:hAnsi="Georgia" w:cs="Arial"/>
          <w:sz w:val="22"/>
          <w:szCs w:val="22"/>
          <w:lang w:val="en-GB"/>
        </w:rPr>
        <w:t xml:space="preserve"> (Nam June Paik Art </w:t>
      </w:r>
      <w:proofErr w:type="spellStart"/>
      <w:r w:rsidRPr="00E70A3C">
        <w:rPr>
          <w:rFonts w:ascii="Georgia" w:hAnsi="Georgia" w:cs="Arial"/>
          <w:sz w:val="22"/>
          <w:szCs w:val="22"/>
          <w:lang w:val="en-GB"/>
        </w:rPr>
        <w:t>Center</w:t>
      </w:r>
      <w:proofErr w:type="spellEnd"/>
      <w:r w:rsidRPr="00E70A3C">
        <w:rPr>
          <w:rFonts w:ascii="Georgia" w:hAnsi="Georgia" w:cs="Arial"/>
          <w:sz w:val="22"/>
          <w:szCs w:val="22"/>
          <w:lang w:val="en-GB"/>
        </w:rPr>
        <w:t>, 2024).</w:t>
      </w:r>
      <w:r w:rsidRPr="00E70A3C">
        <w:rPr>
          <w:rFonts w:ascii="Georgia" w:hAnsi="Georgia" w:cs="Arial"/>
          <w:sz w:val="22"/>
          <w:szCs w:val="22"/>
          <w:lang w:val="en-GB"/>
        </w:rPr>
        <w:br/>
      </w:r>
    </w:p>
    <w:p w14:paraId="38F79EC1" w14:textId="77777777" w:rsidR="00B24C80" w:rsidRPr="00E70A3C" w:rsidRDefault="00B24C80" w:rsidP="00B24C80">
      <w:pPr>
        <w:jc w:val="both"/>
        <w:rPr>
          <w:rFonts w:ascii="Georgia" w:hAnsi="Georgia" w:cs="Arial"/>
          <w:sz w:val="22"/>
          <w:szCs w:val="22"/>
          <w:lang w:val="it-IT"/>
        </w:rPr>
      </w:pPr>
      <w:r w:rsidRPr="00E70A3C">
        <w:rPr>
          <w:rFonts w:ascii="Georgia" w:hAnsi="Georgia" w:cs="Arial"/>
          <w:noProof/>
          <w:sz w:val="22"/>
          <w:szCs w:val="22"/>
        </w:rPr>
        <w:lastRenderedPageBreak/>
        <w:drawing>
          <wp:inline distT="0" distB="0" distL="0" distR="0" wp14:anchorId="2AFD49E1" wp14:editId="429F3103">
            <wp:extent cx="970280" cy="1737360"/>
            <wp:effectExtent l="0" t="0" r="1270" b="0"/>
            <wp:docPr id="2022765891" name="Picture 6" descr="A person standing in front of glass strip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765891" name="Picture 6" descr="A person standing in front of glass strips&#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70280" cy="1737360"/>
                    </a:xfrm>
                    <a:prstGeom prst="rect">
                      <a:avLst/>
                    </a:prstGeom>
                  </pic:spPr>
                </pic:pic>
              </a:graphicData>
            </a:graphic>
          </wp:inline>
        </w:drawing>
      </w:r>
      <w:r w:rsidRPr="00E70A3C">
        <w:rPr>
          <w:rFonts w:ascii="Georgia" w:hAnsi="Georgia" w:cs="Arial"/>
          <w:sz w:val="22"/>
          <w:szCs w:val="22"/>
          <w:lang w:val="it-IT"/>
        </w:rPr>
        <w:t xml:space="preserve">  </w:t>
      </w:r>
      <w:r w:rsidRPr="00E70A3C">
        <w:rPr>
          <w:rFonts w:ascii="Georgia" w:hAnsi="Georgia" w:cs="Arial"/>
          <w:noProof/>
          <w:sz w:val="22"/>
          <w:szCs w:val="22"/>
        </w:rPr>
        <w:drawing>
          <wp:inline distT="0" distB="0" distL="0" distR="0" wp14:anchorId="176BCA93" wp14:editId="4031693D">
            <wp:extent cx="975360" cy="1737360"/>
            <wp:effectExtent l="0" t="0" r="0" b="0"/>
            <wp:docPr id="190705336" name="Picture 7" descr="A person dancing i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05336" name="Picture 7" descr="A person dancing in a black background&#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5360" cy="1737360"/>
                    </a:xfrm>
                    <a:prstGeom prst="rect">
                      <a:avLst/>
                    </a:prstGeom>
                  </pic:spPr>
                </pic:pic>
              </a:graphicData>
            </a:graphic>
          </wp:inline>
        </w:drawing>
      </w:r>
    </w:p>
    <w:p w14:paraId="18E285D1" w14:textId="77777777" w:rsidR="00B24C80" w:rsidRPr="00E70A3C" w:rsidRDefault="00B24C80" w:rsidP="00B24C80">
      <w:pPr>
        <w:jc w:val="both"/>
        <w:rPr>
          <w:rFonts w:ascii="Georgia" w:hAnsi="Georgia" w:cs="Arial"/>
          <w:sz w:val="22"/>
          <w:szCs w:val="22"/>
          <w:lang w:val="it-IT"/>
        </w:rPr>
      </w:pPr>
      <w:r w:rsidRPr="00E70A3C">
        <w:rPr>
          <w:rFonts w:ascii="Georgia" w:hAnsi="Georgia" w:cs="Arial"/>
          <w:sz w:val="22"/>
          <w:szCs w:val="22"/>
          <w:lang w:val="it-IT"/>
        </w:rPr>
        <w:br/>
      </w:r>
      <w:r w:rsidRPr="00E70A3C">
        <w:rPr>
          <w:rFonts w:ascii="Georgia" w:hAnsi="Georgia" w:cs="Arial"/>
          <w:i/>
          <w:iCs/>
          <w:sz w:val="22"/>
          <w:szCs w:val="22"/>
          <w:lang w:val="it-IT"/>
        </w:rPr>
        <w:t>Aficionado</w:t>
      </w:r>
      <w:r w:rsidRPr="00E70A3C">
        <w:rPr>
          <w:rFonts w:ascii="Georgia" w:hAnsi="Georgia" w:cs="Arial"/>
          <w:sz w:val="22"/>
          <w:szCs w:val="22"/>
          <w:lang w:val="it-IT"/>
        </w:rPr>
        <w:t>, 2023, Video a due canali, suono stereo, video A: 10 min 55 sec, video B: 69 min 57 sec, loop</w:t>
      </w:r>
    </w:p>
    <w:p w14:paraId="07D191D4" w14:textId="77777777" w:rsidR="00B24C80" w:rsidRPr="00E70A3C" w:rsidRDefault="00B24C80" w:rsidP="00B24C80">
      <w:pPr>
        <w:jc w:val="both"/>
        <w:rPr>
          <w:rFonts w:ascii="Georgia" w:hAnsi="Georgia" w:cs="Arial"/>
          <w:sz w:val="22"/>
          <w:szCs w:val="22"/>
          <w:lang w:val="it-IT"/>
        </w:rPr>
      </w:pPr>
    </w:p>
    <w:p w14:paraId="0E922FC7" w14:textId="453470A0" w:rsidR="00B24C80" w:rsidRPr="00E70A3C" w:rsidRDefault="00B24C80" w:rsidP="00B24C80">
      <w:pPr>
        <w:jc w:val="both"/>
        <w:rPr>
          <w:rFonts w:ascii="Georgia" w:hAnsi="Georgia" w:cs="Arial"/>
          <w:sz w:val="22"/>
          <w:szCs w:val="22"/>
          <w:lang w:val="it-IT"/>
        </w:rPr>
      </w:pPr>
      <w:r w:rsidRPr="00E70A3C">
        <w:rPr>
          <w:rFonts w:ascii="Georgia" w:hAnsi="Georgia" w:cs="Arial"/>
          <w:i/>
          <w:iCs/>
          <w:sz w:val="22"/>
          <w:szCs w:val="22"/>
          <w:lang w:val="it-IT"/>
        </w:rPr>
        <w:t>Aficionado</w:t>
      </w:r>
      <w:r w:rsidRPr="00E70A3C">
        <w:rPr>
          <w:rFonts w:ascii="Georgia" w:hAnsi="Georgia" w:cs="Arial"/>
          <w:sz w:val="22"/>
          <w:szCs w:val="22"/>
          <w:lang w:val="it-IT"/>
        </w:rPr>
        <w:t xml:space="preserve"> (2023) è un’opera video a due canali che incarna il duraturo interesse di Lee per le origini della danza e i principi inscritti nel movimento corporeo. Il titolo deriva sia da un esercizio di base della danza coreana sia dalla parola che significa “appassionato” o “maniaco”, rivelando insieme disciplina e ossessione. Un canale presenta movimenti codificati di asse e ritmo, mentre l’altro cattura improvvisazioni emotive attraverso live mixing. Spogliato dello spettacolo, il lavoro pone domande fondamentali: cos’è la danza, e come nasce? Condividendo la gioia e l’immersione della ripetizione e del ritmo, Lee invita il pubblico a vivere la danza non come mera forma, ma come campo di incontro sempre emergente.</w:t>
      </w:r>
    </w:p>
    <w:p w14:paraId="193F9AB8" w14:textId="77777777" w:rsidR="00B24C80" w:rsidRDefault="00B24C80" w:rsidP="00B24C80">
      <w:pPr>
        <w:jc w:val="both"/>
        <w:rPr>
          <w:rFonts w:ascii="Georgia" w:hAnsi="Georgia" w:cs="Arial"/>
          <w:sz w:val="22"/>
          <w:szCs w:val="22"/>
          <w:lang w:val="it-IT"/>
        </w:rPr>
      </w:pPr>
    </w:p>
    <w:p w14:paraId="5494DBC1" w14:textId="77777777" w:rsidR="00A51EF3" w:rsidRPr="00E70A3C" w:rsidRDefault="00A51EF3" w:rsidP="00B24C80">
      <w:pPr>
        <w:jc w:val="both"/>
        <w:rPr>
          <w:rFonts w:ascii="Georgia" w:hAnsi="Georgia" w:cs="Arial"/>
          <w:sz w:val="22"/>
          <w:szCs w:val="22"/>
          <w:lang w:val="it-IT"/>
        </w:rPr>
      </w:pPr>
    </w:p>
    <w:p w14:paraId="381F4BE0" w14:textId="77777777" w:rsidR="00B24C80" w:rsidRPr="00E70A3C" w:rsidRDefault="00B24C80" w:rsidP="00E70A3C">
      <w:pPr>
        <w:rPr>
          <w:rFonts w:ascii="Georgia" w:hAnsi="Georgia" w:cs="Arial"/>
          <w:b/>
          <w:bCs/>
          <w:sz w:val="22"/>
          <w:szCs w:val="22"/>
          <w:lang w:val="it-IT"/>
        </w:rPr>
      </w:pPr>
      <w:r w:rsidRPr="00E70A3C">
        <w:rPr>
          <w:rFonts w:ascii="Georgia" w:hAnsi="Georgia" w:cs="Arial"/>
          <w:b/>
          <w:bCs/>
          <w:sz w:val="22"/>
          <w:szCs w:val="22"/>
          <w:lang w:val="it-IT"/>
        </w:rPr>
        <w:t>Kai OH</w:t>
      </w:r>
    </w:p>
    <w:p w14:paraId="77BCD1DA" w14:textId="77777777" w:rsidR="00350E43" w:rsidRPr="00E70A3C" w:rsidRDefault="00350E43" w:rsidP="00350E43">
      <w:pPr>
        <w:rPr>
          <w:rFonts w:ascii="Georgia" w:hAnsi="Georgia"/>
          <w:sz w:val="22"/>
          <w:szCs w:val="22"/>
          <w:lang w:val="it-IT"/>
        </w:rPr>
      </w:pPr>
    </w:p>
    <w:p w14:paraId="23AEB1B5" w14:textId="77777777" w:rsidR="00B24C80" w:rsidRPr="00E70A3C" w:rsidRDefault="00B24C80" w:rsidP="00B24C80">
      <w:pPr>
        <w:jc w:val="both"/>
        <w:rPr>
          <w:rFonts w:ascii="Georgia" w:hAnsi="Georgia" w:cs="Arial"/>
          <w:sz w:val="22"/>
          <w:szCs w:val="22"/>
          <w:lang w:val="en-GB"/>
        </w:rPr>
      </w:pPr>
      <w:proofErr w:type="spellStart"/>
      <w:r w:rsidRPr="00E70A3C">
        <w:rPr>
          <w:rFonts w:ascii="Georgia" w:hAnsi="Georgia" w:cs="Arial"/>
          <w:sz w:val="22"/>
          <w:szCs w:val="22"/>
          <w:lang w:val="it-IT"/>
        </w:rPr>
        <w:t>Kai</w:t>
      </w:r>
      <w:proofErr w:type="spellEnd"/>
      <w:r w:rsidRPr="00E70A3C">
        <w:rPr>
          <w:rFonts w:ascii="Georgia" w:hAnsi="Georgia" w:cs="Arial"/>
          <w:sz w:val="22"/>
          <w:szCs w:val="22"/>
          <w:lang w:val="it-IT"/>
        </w:rPr>
        <w:t xml:space="preserve"> Oh amplia i confini della fotografia seguendo le tracce vitali degli spazi urbani ed esplorando la fluidità delle immagini digitali. Traendo ispirazione dal suo contesto culturale, mette in discussione le strutture di controllo e rivisita l’immagine piatta nello spazio fisico. Ha conseguito un MFA alla Columbia University e due lauree presso la Seoul National University e l’Accademia di Belle Arti di Norimberga. </w:t>
      </w:r>
      <w:r w:rsidRPr="00E70A3C">
        <w:rPr>
          <w:rFonts w:ascii="Georgia" w:hAnsi="Georgia" w:cs="Arial"/>
          <w:sz w:val="22"/>
          <w:szCs w:val="22"/>
          <w:lang w:val="en-GB"/>
        </w:rPr>
        <w:t xml:space="preserve">Tra le sue </w:t>
      </w:r>
      <w:proofErr w:type="spellStart"/>
      <w:r w:rsidRPr="00E70A3C">
        <w:rPr>
          <w:rFonts w:ascii="Georgia" w:hAnsi="Georgia" w:cs="Arial"/>
          <w:sz w:val="22"/>
          <w:szCs w:val="22"/>
          <w:lang w:val="en-GB"/>
        </w:rPr>
        <w:t>mostre</w:t>
      </w:r>
      <w:proofErr w:type="spellEnd"/>
      <w:r w:rsidRPr="00E70A3C">
        <w:rPr>
          <w:rFonts w:ascii="Georgia" w:hAnsi="Georgia" w:cs="Arial"/>
          <w:sz w:val="22"/>
          <w:szCs w:val="22"/>
          <w:lang w:val="en-GB"/>
        </w:rPr>
        <w:t xml:space="preserve"> </w:t>
      </w:r>
      <w:proofErr w:type="spellStart"/>
      <w:r w:rsidRPr="00E70A3C">
        <w:rPr>
          <w:rFonts w:ascii="Georgia" w:hAnsi="Georgia" w:cs="Arial"/>
          <w:sz w:val="22"/>
          <w:szCs w:val="22"/>
          <w:lang w:val="en-GB"/>
        </w:rPr>
        <w:t>personali</w:t>
      </w:r>
      <w:proofErr w:type="spellEnd"/>
      <w:r w:rsidRPr="00E70A3C">
        <w:rPr>
          <w:rFonts w:ascii="Georgia" w:hAnsi="Georgia" w:cs="Arial"/>
          <w:sz w:val="22"/>
          <w:szCs w:val="22"/>
          <w:lang w:val="en-GB"/>
        </w:rPr>
        <w:t xml:space="preserve">: </w:t>
      </w:r>
      <w:r w:rsidRPr="00E70A3C">
        <w:rPr>
          <w:rFonts w:ascii="Georgia" w:hAnsi="Georgia" w:cs="Arial"/>
          <w:i/>
          <w:iCs/>
          <w:sz w:val="22"/>
          <w:szCs w:val="22"/>
          <w:lang w:val="en-GB"/>
        </w:rPr>
        <w:t>Will You Marry Me?</w:t>
      </w:r>
      <w:r w:rsidRPr="00E70A3C">
        <w:rPr>
          <w:rFonts w:ascii="Georgia" w:hAnsi="Georgia" w:cs="Arial"/>
          <w:sz w:val="22"/>
          <w:szCs w:val="22"/>
          <w:lang w:val="en-GB"/>
        </w:rPr>
        <w:t xml:space="preserve"> (Subtitled NYC, 2025) e </w:t>
      </w:r>
      <w:r w:rsidRPr="00E70A3C">
        <w:rPr>
          <w:rFonts w:ascii="Georgia" w:hAnsi="Georgia" w:cs="Arial"/>
          <w:i/>
          <w:iCs/>
          <w:sz w:val="22"/>
          <w:szCs w:val="22"/>
          <w:lang w:val="en-GB"/>
        </w:rPr>
        <w:t>Half Sticky</w:t>
      </w:r>
      <w:r w:rsidRPr="00E70A3C">
        <w:rPr>
          <w:rFonts w:ascii="Georgia" w:hAnsi="Georgia" w:cs="Arial"/>
          <w:sz w:val="22"/>
          <w:szCs w:val="22"/>
          <w:lang w:val="en-GB"/>
        </w:rPr>
        <w:t xml:space="preserve"> (IBK, 2023). Ha </w:t>
      </w:r>
      <w:proofErr w:type="spellStart"/>
      <w:r w:rsidRPr="00E70A3C">
        <w:rPr>
          <w:rFonts w:ascii="Georgia" w:hAnsi="Georgia" w:cs="Arial"/>
          <w:sz w:val="22"/>
          <w:szCs w:val="22"/>
          <w:lang w:val="en-GB"/>
        </w:rPr>
        <w:t>inoltre</w:t>
      </w:r>
      <w:proofErr w:type="spellEnd"/>
      <w:r w:rsidRPr="00E70A3C">
        <w:rPr>
          <w:rFonts w:ascii="Georgia" w:hAnsi="Georgia" w:cs="Arial"/>
          <w:sz w:val="22"/>
          <w:szCs w:val="22"/>
          <w:lang w:val="en-GB"/>
        </w:rPr>
        <w:t xml:space="preserve"> </w:t>
      </w:r>
      <w:proofErr w:type="spellStart"/>
      <w:r w:rsidRPr="00E70A3C">
        <w:rPr>
          <w:rFonts w:ascii="Georgia" w:hAnsi="Georgia" w:cs="Arial"/>
          <w:sz w:val="22"/>
          <w:szCs w:val="22"/>
          <w:lang w:val="en-GB"/>
        </w:rPr>
        <w:t>esposto</w:t>
      </w:r>
      <w:proofErr w:type="spellEnd"/>
      <w:r w:rsidRPr="00E70A3C">
        <w:rPr>
          <w:rFonts w:ascii="Georgia" w:hAnsi="Georgia" w:cs="Arial"/>
          <w:sz w:val="22"/>
          <w:szCs w:val="22"/>
          <w:lang w:val="en-GB"/>
        </w:rPr>
        <w:t xml:space="preserve"> al Foam Amsterdam, </w:t>
      </w:r>
      <w:proofErr w:type="spellStart"/>
      <w:r w:rsidRPr="00E70A3C">
        <w:rPr>
          <w:rFonts w:ascii="Georgia" w:hAnsi="Georgia" w:cs="Arial"/>
          <w:sz w:val="22"/>
          <w:szCs w:val="22"/>
          <w:lang w:val="en-GB"/>
        </w:rPr>
        <w:t>all’Ilmin</w:t>
      </w:r>
      <w:proofErr w:type="spellEnd"/>
      <w:r w:rsidRPr="00E70A3C">
        <w:rPr>
          <w:rFonts w:ascii="Georgia" w:hAnsi="Georgia" w:cs="Arial"/>
          <w:sz w:val="22"/>
          <w:szCs w:val="22"/>
          <w:lang w:val="en-GB"/>
        </w:rPr>
        <w:t xml:space="preserve"> Museum of Art e al Busan Museum of Contemporary Art.</w:t>
      </w:r>
    </w:p>
    <w:p w14:paraId="7FE444B7" w14:textId="77777777" w:rsidR="00B24C80" w:rsidRPr="00E70A3C" w:rsidRDefault="00B24C80" w:rsidP="00B24C80">
      <w:pPr>
        <w:jc w:val="both"/>
        <w:rPr>
          <w:rFonts w:ascii="Georgia" w:hAnsi="Georgia" w:cs="Arial"/>
          <w:sz w:val="22"/>
          <w:szCs w:val="22"/>
          <w:lang w:val="en-GB"/>
        </w:rPr>
      </w:pPr>
    </w:p>
    <w:p w14:paraId="2715A443" w14:textId="77777777" w:rsidR="00E70A3C" w:rsidRDefault="00B24C80" w:rsidP="00B24C80">
      <w:pPr>
        <w:jc w:val="both"/>
        <w:rPr>
          <w:rFonts w:ascii="Georgia" w:hAnsi="Georgia" w:cs="Arial"/>
          <w:sz w:val="22"/>
          <w:szCs w:val="22"/>
          <w:lang w:val="it-IT"/>
        </w:rPr>
      </w:pPr>
      <w:r w:rsidRPr="00E70A3C">
        <w:rPr>
          <w:rFonts w:ascii="Georgia" w:hAnsi="Georgia" w:cs="Arial"/>
          <w:noProof/>
          <w:sz w:val="22"/>
          <w:szCs w:val="22"/>
        </w:rPr>
        <w:lastRenderedPageBreak/>
        <w:drawing>
          <wp:inline distT="0" distB="0" distL="0" distR="0" wp14:anchorId="4EEBF5BA" wp14:editId="5A956FCB">
            <wp:extent cx="1214788" cy="1809750"/>
            <wp:effectExtent l="0" t="0" r="4445" b="0"/>
            <wp:docPr id="383037349" name="Picture 8" descr="A piece of art on a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037349" name="Picture 8" descr="A piece of art on a wall&#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19878" cy="1817333"/>
                    </a:xfrm>
                    <a:prstGeom prst="rect">
                      <a:avLst/>
                    </a:prstGeom>
                  </pic:spPr>
                </pic:pic>
              </a:graphicData>
            </a:graphic>
          </wp:inline>
        </w:drawing>
      </w:r>
      <w:r w:rsidRPr="00E70A3C">
        <w:rPr>
          <w:rFonts w:ascii="Georgia" w:hAnsi="Georgia" w:cs="Arial"/>
          <w:sz w:val="22"/>
          <w:szCs w:val="22"/>
          <w:lang w:val="it-IT"/>
        </w:rPr>
        <w:br/>
      </w:r>
      <w:r w:rsidRPr="00E70A3C">
        <w:rPr>
          <w:rFonts w:ascii="Georgia" w:hAnsi="Georgia" w:cs="Arial"/>
          <w:sz w:val="22"/>
          <w:szCs w:val="22"/>
          <w:lang w:val="it-IT"/>
        </w:rPr>
        <w:br/>
      </w:r>
      <w:proofErr w:type="spellStart"/>
      <w:r w:rsidRPr="00E70A3C">
        <w:rPr>
          <w:rFonts w:ascii="Georgia" w:hAnsi="Georgia" w:cs="Arial"/>
          <w:i/>
          <w:iCs/>
          <w:sz w:val="22"/>
          <w:szCs w:val="22"/>
          <w:lang w:val="it-IT"/>
        </w:rPr>
        <w:t>Morningside</w:t>
      </w:r>
      <w:proofErr w:type="spellEnd"/>
      <w:r w:rsidRPr="00E70A3C">
        <w:rPr>
          <w:rFonts w:ascii="Georgia" w:hAnsi="Georgia" w:cs="Arial"/>
          <w:i/>
          <w:iCs/>
          <w:sz w:val="22"/>
          <w:szCs w:val="22"/>
          <w:lang w:val="it-IT"/>
        </w:rPr>
        <w:t xml:space="preserve"> Park </w:t>
      </w:r>
      <w:proofErr w:type="spellStart"/>
      <w:r w:rsidRPr="00E70A3C">
        <w:rPr>
          <w:rFonts w:ascii="Georgia" w:hAnsi="Georgia" w:cs="Arial"/>
          <w:i/>
          <w:iCs/>
          <w:sz w:val="22"/>
          <w:szCs w:val="22"/>
          <w:lang w:val="it-IT"/>
        </w:rPr>
        <w:t>Snail</w:t>
      </w:r>
      <w:proofErr w:type="spellEnd"/>
      <w:r w:rsidRPr="00E70A3C">
        <w:rPr>
          <w:rFonts w:ascii="Georgia" w:hAnsi="Georgia" w:cs="Arial"/>
          <w:sz w:val="22"/>
          <w:szCs w:val="22"/>
          <w:lang w:val="it-IT"/>
        </w:rPr>
        <w:t>, 2023, Cotone e seta stampati digitalmente, 241 × 175 cm</w:t>
      </w:r>
    </w:p>
    <w:p w14:paraId="5D571981" w14:textId="77777777" w:rsidR="00E70A3C" w:rsidRDefault="00E70A3C" w:rsidP="00B24C80">
      <w:pPr>
        <w:jc w:val="both"/>
        <w:rPr>
          <w:rFonts w:ascii="Georgia" w:hAnsi="Georgia" w:cs="Arial"/>
          <w:sz w:val="22"/>
          <w:szCs w:val="22"/>
          <w:lang w:val="it-IT"/>
        </w:rPr>
      </w:pPr>
    </w:p>
    <w:p w14:paraId="55325177" w14:textId="044B71BD" w:rsidR="00350E43" w:rsidRPr="00E70A3C" w:rsidRDefault="00B24C80" w:rsidP="00B24C80">
      <w:pPr>
        <w:jc w:val="both"/>
        <w:rPr>
          <w:rFonts w:ascii="Georgia" w:hAnsi="Georgia" w:cs="Arial"/>
          <w:sz w:val="22"/>
          <w:szCs w:val="22"/>
          <w:lang w:val="it-IT"/>
        </w:rPr>
      </w:pPr>
      <w:proofErr w:type="spellStart"/>
      <w:r w:rsidRPr="00E70A3C">
        <w:rPr>
          <w:rFonts w:ascii="Georgia" w:hAnsi="Georgia" w:cs="Arial"/>
          <w:i/>
          <w:iCs/>
          <w:sz w:val="22"/>
          <w:szCs w:val="22"/>
          <w:lang w:val="it-IT"/>
        </w:rPr>
        <w:t>Morningside</w:t>
      </w:r>
      <w:proofErr w:type="spellEnd"/>
      <w:r w:rsidRPr="00E70A3C">
        <w:rPr>
          <w:rFonts w:ascii="Georgia" w:hAnsi="Georgia" w:cs="Arial"/>
          <w:i/>
          <w:iCs/>
          <w:sz w:val="22"/>
          <w:szCs w:val="22"/>
          <w:lang w:val="it-IT"/>
        </w:rPr>
        <w:t xml:space="preserve"> Park </w:t>
      </w:r>
      <w:proofErr w:type="spellStart"/>
      <w:r w:rsidRPr="00E70A3C">
        <w:rPr>
          <w:rFonts w:ascii="Georgia" w:hAnsi="Georgia" w:cs="Arial"/>
          <w:i/>
          <w:iCs/>
          <w:sz w:val="22"/>
          <w:szCs w:val="22"/>
          <w:lang w:val="it-IT"/>
        </w:rPr>
        <w:t>Snail</w:t>
      </w:r>
      <w:proofErr w:type="spellEnd"/>
      <w:r w:rsidRPr="00E70A3C">
        <w:rPr>
          <w:rFonts w:ascii="Georgia" w:hAnsi="Georgia" w:cs="Arial"/>
          <w:sz w:val="22"/>
          <w:szCs w:val="22"/>
          <w:lang w:val="it-IT"/>
        </w:rPr>
        <w:t xml:space="preserve"> (2023) è un arazzo translucido in tessuto, assemblato con immagini fotografiche stratificate raccolte dall’artista durante la sua vita da </w:t>
      </w:r>
      <w:proofErr w:type="spellStart"/>
      <w:r w:rsidRPr="00E70A3C">
        <w:rPr>
          <w:rFonts w:ascii="Georgia" w:hAnsi="Georgia" w:cs="Arial"/>
          <w:sz w:val="22"/>
          <w:szCs w:val="22"/>
          <w:lang w:val="it-IT"/>
        </w:rPr>
        <w:t>expat</w:t>
      </w:r>
      <w:proofErr w:type="spellEnd"/>
      <w:r w:rsidRPr="00E70A3C">
        <w:rPr>
          <w:rFonts w:ascii="Georgia" w:hAnsi="Georgia" w:cs="Arial"/>
          <w:sz w:val="22"/>
          <w:szCs w:val="22"/>
          <w:lang w:val="it-IT"/>
        </w:rPr>
        <w:t xml:space="preserve"> a New York. L’opera riflette insieme spaesamento e adattamento in una nuova città, tracciando cicli ecologici condivisi attraverso geografie distanti. Il motivo ricorrente della lumaca appare come frammenti ritagliati e incollati, che si attaccano al tessuto in ripetizioni ritmiche.</w:t>
      </w:r>
    </w:p>
    <w:p w14:paraId="6481E619" w14:textId="33EAE3CF" w:rsidR="005A3257" w:rsidRPr="00E70A3C" w:rsidRDefault="00B24C80" w:rsidP="00B24C80">
      <w:pPr>
        <w:jc w:val="both"/>
        <w:rPr>
          <w:rFonts w:ascii="Georgia" w:hAnsi="Georgia" w:cs="Arial"/>
          <w:sz w:val="22"/>
          <w:szCs w:val="22"/>
          <w:lang w:val="it-IT"/>
        </w:rPr>
      </w:pPr>
      <w:r w:rsidRPr="00E70A3C">
        <w:rPr>
          <w:rFonts w:ascii="Georgia" w:hAnsi="Georgia" w:cs="Arial"/>
          <w:sz w:val="22"/>
          <w:szCs w:val="22"/>
          <w:lang w:val="it-IT"/>
        </w:rPr>
        <w:t>Attraverso un collage artigianale, materiali trasparenti e opachi generano paradossi di visibilità e occultamento. L’installazione interrompe la bidimensionalità della fotografia, trasformando le immagini in esperienze tattili e stratificate che oscillano tra superficie e profondità.</w:t>
      </w:r>
    </w:p>
    <w:sectPr w:rsidR="005A3257" w:rsidRPr="00E70A3C">
      <w:headerReference w:type="default" r:id="rId14"/>
      <w:pgSz w:w="11906" w:h="16838"/>
      <w:pgMar w:top="3685" w:right="1701" w:bottom="3118" w:left="1701"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A46EF" w14:textId="77777777" w:rsidR="00716AB3" w:rsidRDefault="00716AB3">
      <w:r>
        <w:separator/>
      </w:r>
    </w:p>
  </w:endnote>
  <w:endnote w:type="continuationSeparator" w:id="0">
    <w:p w14:paraId="60424F20" w14:textId="77777777" w:rsidR="00716AB3" w:rsidRDefault="00716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295D5" w14:textId="77777777" w:rsidR="00716AB3" w:rsidRDefault="00716AB3">
      <w:r>
        <w:separator/>
      </w:r>
    </w:p>
  </w:footnote>
  <w:footnote w:type="continuationSeparator" w:id="0">
    <w:p w14:paraId="724B3C41" w14:textId="77777777" w:rsidR="00716AB3" w:rsidRDefault="00716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DB6C2" w14:textId="77777777" w:rsidR="005A3257" w:rsidRDefault="00716AB3">
    <w:r>
      <w:rPr>
        <w:noProof/>
      </w:rPr>
      <w:drawing>
        <wp:anchor distT="152400" distB="152400" distL="152400" distR="152400" simplePos="0" relativeHeight="251658240" behindDoc="1" locked="0" layoutInCell="1" allowOverlap="1" wp14:anchorId="1E5D7D1E" wp14:editId="0395B8FA">
          <wp:simplePos x="0" y="0"/>
          <wp:positionH relativeFrom="page">
            <wp:posOffset>0</wp:posOffset>
          </wp:positionH>
          <wp:positionV relativeFrom="page">
            <wp:posOffset>0</wp:posOffset>
          </wp:positionV>
          <wp:extent cx="7560057" cy="10693822"/>
          <wp:effectExtent l="0" t="0" r="0" b="0"/>
          <wp:wrapNone/>
          <wp:docPr id="1073741825" name="officeArt object" descr="Immagine"/>
          <wp:cNvGraphicFramePr/>
          <a:graphic xmlns:a="http://schemas.openxmlformats.org/drawingml/2006/main">
            <a:graphicData uri="http://schemas.openxmlformats.org/drawingml/2006/picture">
              <pic:pic xmlns:pic="http://schemas.openxmlformats.org/drawingml/2006/picture">
                <pic:nvPicPr>
                  <pic:cNvPr id="1073741825" name="Immagine" descr="Immagine"/>
                  <pic:cNvPicPr>
                    <a:picLocks noChangeAspect="1"/>
                  </pic:cNvPicPr>
                </pic:nvPicPr>
                <pic:blipFill>
                  <a:blip r:embed="rId1"/>
                  <a:stretch>
                    <a:fillRect/>
                  </a:stretch>
                </pic:blipFill>
                <pic:spPr>
                  <a:xfrm>
                    <a:off x="0" y="0"/>
                    <a:ext cx="7560057" cy="10693822"/>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revisionView w:formatting="0"/>
  <w:defaultTabStop w:val="720"/>
  <w:hyphenationZone w:val="283"/>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257"/>
    <w:rsid w:val="00007164"/>
    <w:rsid w:val="00066D7F"/>
    <w:rsid w:val="00350E43"/>
    <w:rsid w:val="00425ECB"/>
    <w:rsid w:val="00436413"/>
    <w:rsid w:val="00473CFA"/>
    <w:rsid w:val="005A3257"/>
    <w:rsid w:val="00716AB3"/>
    <w:rsid w:val="00723985"/>
    <w:rsid w:val="007B18FF"/>
    <w:rsid w:val="007D691E"/>
    <w:rsid w:val="00884CFE"/>
    <w:rsid w:val="008C6698"/>
    <w:rsid w:val="00A51EF3"/>
    <w:rsid w:val="00AE4016"/>
    <w:rsid w:val="00B24C80"/>
    <w:rsid w:val="00C20385"/>
    <w:rsid w:val="00E70A3C"/>
    <w:rsid w:val="00E85B47"/>
    <w:rsid w:val="00EA7FFB"/>
    <w:rsid w:val="00F92469"/>
    <w:rsid w:val="00FA32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46CE10"/>
  <w15:docId w15:val="{AFD2C5D3-CB60-4E21-854A-CD23D1D7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paragraph" w:styleId="Titolo1">
    <w:name w:val="heading 1"/>
    <w:basedOn w:val="Normale"/>
    <w:next w:val="Normale"/>
    <w:link w:val="Titolo1Carattere"/>
    <w:uiPriority w:val="9"/>
    <w:qFormat/>
    <w:rsid w:val="00B24C8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0"/>
    </w:pPr>
    <w:rPr>
      <w:rFonts w:asciiTheme="majorHAnsi" w:eastAsiaTheme="majorEastAsia" w:hAnsiTheme="majorHAnsi" w:cstheme="majorBidi"/>
      <w:b/>
      <w:bCs/>
      <w:color w:val="0079BF" w:themeColor="accent1" w:themeShade="BF"/>
      <w:sz w:val="28"/>
      <w:szCs w:val="28"/>
      <w:bdr w:val="none" w:sz="0" w:space="0" w:color="auto"/>
    </w:rPr>
  </w:style>
  <w:style w:type="paragraph" w:styleId="Titolo2">
    <w:name w:val="heading 2"/>
    <w:basedOn w:val="Normale"/>
    <w:next w:val="Normale"/>
    <w:link w:val="Titolo2Carattere"/>
    <w:uiPriority w:val="9"/>
    <w:unhideWhenUsed/>
    <w:qFormat/>
    <w:rsid w:val="00B24C8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outlineLvl w:val="1"/>
    </w:pPr>
    <w:rPr>
      <w:rFonts w:asciiTheme="majorHAnsi" w:eastAsiaTheme="majorEastAsia" w:hAnsiTheme="majorHAnsi" w:cstheme="majorBidi"/>
      <w:b/>
      <w:bCs/>
      <w:color w:val="00A2FF" w:themeColor="accent1"/>
      <w:sz w:val="26"/>
      <w:szCs w:val="26"/>
      <w:bdr w:val="none" w:sz="0" w:space="0" w:color="aut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Titolo1Carattere">
    <w:name w:val="Titolo 1 Carattere"/>
    <w:basedOn w:val="Carpredefinitoparagrafo"/>
    <w:link w:val="Titolo1"/>
    <w:uiPriority w:val="9"/>
    <w:rsid w:val="00B24C80"/>
    <w:rPr>
      <w:rFonts w:asciiTheme="majorHAnsi" w:eastAsiaTheme="majorEastAsia" w:hAnsiTheme="majorHAnsi" w:cstheme="majorBidi"/>
      <w:b/>
      <w:bCs/>
      <w:color w:val="0079BF" w:themeColor="accent1" w:themeShade="BF"/>
      <w:sz w:val="28"/>
      <w:szCs w:val="28"/>
      <w:bdr w:val="none" w:sz="0" w:space="0" w:color="auto"/>
      <w:lang w:val="en-US" w:eastAsia="en-US"/>
    </w:rPr>
  </w:style>
  <w:style w:type="character" w:customStyle="1" w:styleId="Titolo2Carattere">
    <w:name w:val="Titolo 2 Carattere"/>
    <w:basedOn w:val="Carpredefinitoparagrafo"/>
    <w:link w:val="Titolo2"/>
    <w:uiPriority w:val="9"/>
    <w:rsid w:val="00B24C80"/>
    <w:rPr>
      <w:rFonts w:asciiTheme="majorHAnsi" w:eastAsiaTheme="majorEastAsia" w:hAnsiTheme="majorHAnsi" w:cstheme="majorBidi"/>
      <w:b/>
      <w:bCs/>
      <w:color w:val="00A2FF" w:themeColor="accent1"/>
      <w:sz w:val="26"/>
      <w:szCs w:val="26"/>
      <w:bdr w:val="none" w:sz="0" w:space="0" w:color="auto"/>
      <w:lang w:val="en-US" w:eastAsia="en-US"/>
    </w:rPr>
  </w:style>
  <w:style w:type="paragraph" w:styleId="Titolo">
    <w:name w:val="Title"/>
    <w:basedOn w:val="Normale"/>
    <w:next w:val="Normale"/>
    <w:link w:val="TitoloCarattere"/>
    <w:uiPriority w:val="10"/>
    <w:qFormat/>
    <w:rsid w:val="00B24C80"/>
    <w:pPr>
      <w:pBdr>
        <w:top w:val="none" w:sz="0" w:space="0" w:color="auto"/>
        <w:left w:val="none" w:sz="0" w:space="0" w:color="auto"/>
        <w:bottom w:val="single" w:sz="8" w:space="4" w:color="00A2FF" w:themeColor="accent1"/>
        <w:right w:val="none" w:sz="0" w:space="0" w:color="auto"/>
        <w:between w:val="none" w:sz="0" w:space="0" w:color="auto"/>
        <w:bar w:val="none" w:sz="0" w:color="auto"/>
      </w:pBdr>
      <w:spacing w:after="300"/>
      <w:contextualSpacing/>
    </w:pPr>
    <w:rPr>
      <w:rFonts w:asciiTheme="majorHAnsi" w:eastAsiaTheme="majorEastAsia" w:hAnsiTheme="majorHAnsi" w:cstheme="majorBidi"/>
      <w:color w:val="464646" w:themeColor="text2" w:themeShade="BF"/>
      <w:spacing w:val="5"/>
      <w:kern w:val="28"/>
      <w:sz w:val="52"/>
      <w:szCs w:val="52"/>
      <w:bdr w:val="none" w:sz="0" w:space="0" w:color="auto"/>
    </w:rPr>
  </w:style>
  <w:style w:type="character" w:customStyle="1" w:styleId="TitoloCarattere">
    <w:name w:val="Titolo Carattere"/>
    <w:basedOn w:val="Carpredefinitoparagrafo"/>
    <w:link w:val="Titolo"/>
    <w:uiPriority w:val="10"/>
    <w:rsid w:val="00B24C80"/>
    <w:rPr>
      <w:rFonts w:asciiTheme="majorHAnsi" w:eastAsiaTheme="majorEastAsia" w:hAnsiTheme="majorHAnsi" w:cstheme="majorBidi"/>
      <w:color w:val="464646" w:themeColor="text2" w:themeShade="BF"/>
      <w:spacing w:val="5"/>
      <w:kern w:val="28"/>
      <w:sz w:val="52"/>
      <w:szCs w:val="52"/>
      <w:bdr w:val="none" w:sz="0" w:space="0" w:color="auto"/>
      <w:lang w:val="en-US" w:eastAsia="en-US"/>
    </w:rPr>
  </w:style>
  <w:style w:type="character" w:styleId="Enfasigrassetto">
    <w:name w:val="Strong"/>
    <w:basedOn w:val="Carpredefinitoparagrafo"/>
    <w:uiPriority w:val="22"/>
    <w:qFormat/>
    <w:rsid w:val="00B24C80"/>
    <w:rPr>
      <w:b/>
      <w:bCs/>
    </w:rPr>
  </w:style>
  <w:style w:type="paragraph" w:styleId="NormaleWeb">
    <w:name w:val="Normal (Web)"/>
    <w:basedOn w:val="Normale"/>
    <w:uiPriority w:val="99"/>
    <w:semiHidden/>
    <w:unhideWhenUsed/>
    <w:rsid w:val="00B24C8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it-IT" w:eastAsia="ko-KR"/>
    </w:rPr>
  </w:style>
  <w:style w:type="paragraph" w:styleId="Intestazione">
    <w:name w:val="header"/>
    <w:basedOn w:val="Normale"/>
    <w:link w:val="IntestazioneCarattere"/>
    <w:uiPriority w:val="99"/>
    <w:unhideWhenUsed/>
    <w:rsid w:val="00350E43"/>
    <w:pPr>
      <w:tabs>
        <w:tab w:val="center" w:pos="4819"/>
        <w:tab w:val="right" w:pos="9638"/>
      </w:tabs>
    </w:pPr>
  </w:style>
  <w:style w:type="character" w:customStyle="1" w:styleId="IntestazioneCarattere">
    <w:name w:val="Intestazione Carattere"/>
    <w:basedOn w:val="Carpredefinitoparagrafo"/>
    <w:link w:val="Intestazione"/>
    <w:uiPriority w:val="99"/>
    <w:rsid w:val="00350E43"/>
    <w:rPr>
      <w:sz w:val="24"/>
      <w:szCs w:val="24"/>
      <w:lang w:val="en-US" w:eastAsia="en-US"/>
    </w:rPr>
  </w:style>
  <w:style w:type="paragraph" w:styleId="Pidipagina">
    <w:name w:val="footer"/>
    <w:basedOn w:val="Normale"/>
    <w:link w:val="PidipaginaCarattere"/>
    <w:uiPriority w:val="99"/>
    <w:unhideWhenUsed/>
    <w:rsid w:val="00350E43"/>
    <w:pPr>
      <w:tabs>
        <w:tab w:val="center" w:pos="4819"/>
        <w:tab w:val="right" w:pos="9638"/>
      </w:tabs>
    </w:pPr>
  </w:style>
  <w:style w:type="character" w:customStyle="1" w:styleId="PidipaginaCarattere">
    <w:name w:val="Piè di pagina Carattere"/>
    <w:basedOn w:val="Carpredefinitoparagrafo"/>
    <w:link w:val="Pidipagina"/>
    <w:uiPriority w:val="99"/>
    <w:rsid w:val="00350E4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2244</Words>
  <Characters>12792</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Simona Sanfilippo</cp:lastModifiedBy>
  <cp:revision>11</cp:revision>
  <cp:lastPrinted>2025-10-15T10:06:00Z</cp:lastPrinted>
  <dcterms:created xsi:type="dcterms:W3CDTF">2025-10-06T09:23:00Z</dcterms:created>
  <dcterms:modified xsi:type="dcterms:W3CDTF">2025-10-15T10:07:00Z</dcterms:modified>
</cp:coreProperties>
</file>